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728C" w:rsidRPr="0069728C" w:rsidRDefault="0069728C" w:rsidP="0069728C">
      <w:pPr>
        <w:jc w:val="center"/>
        <w:rPr>
          <w:color w:val="0070C0"/>
          <w:sz w:val="48"/>
          <w:lang w:val="fr-FR"/>
        </w:rPr>
      </w:pPr>
      <w:r w:rsidRPr="0069728C">
        <w:rPr>
          <w:color w:val="0070C0"/>
          <w:sz w:val="48"/>
          <w:lang w:val="fr-FR"/>
        </w:rPr>
        <w:t>Voyage en Thaïlande</w:t>
      </w:r>
    </w:p>
    <w:p w:rsidR="0069728C" w:rsidRDefault="0069728C">
      <w:pPr>
        <w:rPr>
          <w:lang w:val="fr-FR"/>
        </w:rPr>
      </w:pPr>
    </w:p>
    <w:p w:rsidR="003D244D" w:rsidRDefault="00B171DB">
      <w:pPr>
        <w:rPr>
          <w:lang w:val="fr-FR"/>
        </w:rPr>
      </w:pPr>
      <w:r w:rsidRPr="00B171DB">
        <w:rPr>
          <w:lang w:val="fr-FR"/>
        </w:rPr>
        <w:t xml:space="preserve">Transcription </w:t>
      </w:r>
      <w:hyperlink r:id="rId4" w:history="1">
        <w:r w:rsidRPr="00B171DB">
          <w:rPr>
            <w:rStyle w:val="Hipervnculo"/>
            <w:lang w:val="fr-FR"/>
          </w:rPr>
          <w:t>Voyage en Thaïlande</w:t>
        </w:r>
      </w:hyperlink>
    </w:p>
    <w:p w:rsidR="00B171DB" w:rsidRPr="00620089" w:rsidRDefault="00B171DB">
      <w:pPr>
        <w:rPr>
          <w:lang w:val="fr-FR"/>
        </w:rPr>
      </w:pPr>
      <w:r w:rsidRPr="00620089">
        <w:rPr>
          <w:lang w:val="fr-FR"/>
        </w:rPr>
        <w:t xml:space="preserve">La Thaïlande, c’est un pays que je ne connaissais pas du tout. J’avais peur de me retrouver dans un pays trop touristique, moins authentique. J’avais envie de grands espaces et j’ai adoré parcourir les routes au  milieu des paysages aux couleurs si vives et aux lumières si douces typiques de l’Asie. </w:t>
      </w:r>
    </w:p>
    <w:p w:rsidR="00B171DB" w:rsidRPr="00620089" w:rsidRDefault="006B7DCE">
      <w:pPr>
        <w:rPr>
          <w:i/>
          <w:lang w:val="fr-FR"/>
        </w:rPr>
      </w:pPr>
      <w:r w:rsidRPr="00620089">
        <w:rPr>
          <w:i/>
          <w:lang w:val="fr-FR"/>
        </w:rPr>
        <w:t>« </w:t>
      </w:r>
      <w:r w:rsidR="00B171DB" w:rsidRPr="00620089">
        <w:rPr>
          <w:i/>
          <w:lang w:val="fr-FR"/>
        </w:rPr>
        <w:t>Je voulais découvrir des lieux moins connus, en apprendre plus sur la culture thaï et laisser libre cours à ma passion pour la photographie. Tout est si photogénique là-bas, la nature, les paysages, les temples.</w:t>
      </w:r>
      <w:r w:rsidRPr="00620089">
        <w:rPr>
          <w:i/>
          <w:lang w:val="fr-FR"/>
        </w:rPr>
        <w:t> »</w:t>
      </w:r>
    </w:p>
    <w:p w:rsidR="00B171DB" w:rsidRPr="00620089" w:rsidRDefault="00B171DB">
      <w:pPr>
        <w:rPr>
          <w:lang w:val="fr-FR"/>
        </w:rPr>
      </w:pPr>
      <w:r w:rsidRPr="00620089">
        <w:rPr>
          <w:lang w:val="fr-FR"/>
        </w:rPr>
        <w:t xml:space="preserve">C’est vraiment étonnant ici, on est juste à la frontière avec la Birmanie, c’est juste en face. On a un magnifique point de vue depuis le temple chinois ici. Oui </w:t>
      </w:r>
      <w:proofErr w:type="spellStart"/>
      <w:r w:rsidRPr="00620089">
        <w:rPr>
          <w:lang w:val="fr-FR"/>
        </w:rPr>
        <w:t>oui</w:t>
      </w:r>
      <w:proofErr w:type="spellEnd"/>
      <w:r w:rsidRPr="00620089">
        <w:rPr>
          <w:lang w:val="fr-FR"/>
        </w:rPr>
        <w:t>, c’est un temple chinois, c’est très particulier de trouver en Thaïlande un temple comme ça. C’est vraiment super intéressant.</w:t>
      </w:r>
    </w:p>
    <w:p w:rsidR="00B171DB" w:rsidRPr="00620089" w:rsidRDefault="00B171DB">
      <w:pPr>
        <w:rPr>
          <w:lang w:val="fr-FR"/>
        </w:rPr>
      </w:pPr>
      <w:r w:rsidRPr="00620089">
        <w:rPr>
          <w:lang w:val="fr-FR"/>
        </w:rPr>
        <w:t xml:space="preserve">Une des grosses parties de ce voyage a été la découverte de l’artisanat local. Je ne m’attendais pas à en trouver une si grande variété et un tel savoir-faire. A travers ces différents métiers, j’ai eu l’impression de remonter le temps et d’observer les techniques transmises de générations en générations depuis des siècles. </w:t>
      </w:r>
    </w:p>
    <w:p w:rsidR="00B171DB" w:rsidRPr="00620089" w:rsidRDefault="00B171DB">
      <w:pPr>
        <w:rPr>
          <w:lang w:val="fr-FR"/>
        </w:rPr>
      </w:pPr>
      <w:r w:rsidRPr="00620089">
        <w:rPr>
          <w:lang w:val="fr-FR"/>
        </w:rPr>
        <w:t>J’aimais beaucoup la variété des activités de ce tour : à chaque arrêt, je découvrais quelque chose de nouveau.</w:t>
      </w:r>
    </w:p>
    <w:p w:rsidR="00B171DB" w:rsidRPr="00620089" w:rsidRDefault="00B171DB">
      <w:pPr>
        <w:rPr>
          <w:i/>
          <w:lang w:val="fr-FR"/>
        </w:rPr>
      </w:pPr>
      <w:r w:rsidRPr="00620089">
        <w:rPr>
          <w:i/>
          <w:lang w:val="fr-FR"/>
        </w:rPr>
        <w:t>« Là je vais essayer de boire du thé mais ça a l’air assez particulier. J’ai compris. Il faut soulever le cylindre, libérer le thé, prendre le cylindre et le frotter jusqu’à ce qu’on arrive à ne pas se bruler, c’est super chaud, une fois qu’on peut le tenir en mains, on snif et on boit. »</w:t>
      </w:r>
    </w:p>
    <w:p w:rsidR="00B171DB" w:rsidRDefault="00B171DB">
      <w:pPr>
        <w:rPr>
          <w:lang w:val="fr-FR"/>
        </w:rPr>
      </w:pPr>
      <w:r w:rsidRPr="00620089">
        <w:rPr>
          <w:lang w:val="fr-FR"/>
        </w:rPr>
        <w:t>J’ai de superbes images de ce pays et des paysages sauvages que nous avons traversés lors des randonnées. Je les garde gravées dans ma mémoire et mon appareil photo.</w:t>
      </w:r>
    </w:p>
    <w:p w:rsidR="00B171DB" w:rsidRDefault="00B171DB">
      <w:pPr>
        <w:rPr>
          <w:lang w:val="fr-FR"/>
        </w:rPr>
      </w:pPr>
    </w:p>
    <w:p w:rsidR="00B171DB" w:rsidRDefault="00B171DB">
      <w:pPr>
        <w:rPr>
          <w:lang w:val="fr-FR"/>
        </w:rPr>
      </w:pPr>
      <w:r>
        <w:rPr>
          <w:lang w:val="fr-FR"/>
        </w:rPr>
        <w:t>Dans le tableau suivant entourez les mots que vous</w:t>
      </w:r>
      <w:r w:rsidR="00620089">
        <w:rPr>
          <w:lang w:val="fr-FR"/>
        </w:rPr>
        <w:t> entendez:</w:t>
      </w:r>
    </w:p>
    <w:tbl>
      <w:tblPr>
        <w:tblStyle w:val="Tablaconcuadrcula"/>
        <w:tblW w:w="0" w:type="auto"/>
        <w:tblLook w:val="04A0" w:firstRow="1" w:lastRow="0" w:firstColumn="1" w:lastColumn="0" w:noHBand="0" w:noVBand="1"/>
      </w:tblPr>
      <w:tblGrid>
        <w:gridCol w:w="1698"/>
        <w:gridCol w:w="1699"/>
        <w:gridCol w:w="1699"/>
        <w:gridCol w:w="1699"/>
        <w:gridCol w:w="1699"/>
      </w:tblGrid>
      <w:tr w:rsidR="0069728C" w:rsidRPr="0069728C" w:rsidTr="003C0D09">
        <w:tc>
          <w:tcPr>
            <w:tcW w:w="1698" w:type="dxa"/>
          </w:tcPr>
          <w:p w:rsidR="0069728C" w:rsidRPr="0069728C" w:rsidRDefault="0069728C" w:rsidP="003C0D09">
            <w:pPr>
              <w:rPr>
                <w:lang w:val="fr-FR"/>
              </w:rPr>
            </w:pPr>
            <w:r w:rsidRPr="0069728C">
              <w:rPr>
                <w:lang w:val="fr-FR"/>
              </w:rPr>
              <w:t>voyage</w:t>
            </w:r>
          </w:p>
        </w:tc>
        <w:tc>
          <w:tcPr>
            <w:tcW w:w="1699" w:type="dxa"/>
          </w:tcPr>
          <w:p w:rsidR="0069728C" w:rsidRPr="0069728C" w:rsidRDefault="0069728C" w:rsidP="003C0D09">
            <w:pPr>
              <w:rPr>
                <w:lang w:val="fr-FR"/>
              </w:rPr>
            </w:pPr>
            <w:r w:rsidRPr="0069728C">
              <w:rPr>
                <w:lang w:val="fr-FR"/>
              </w:rPr>
              <w:t>routes</w:t>
            </w:r>
          </w:p>
        </w:tc>
        <w:tc>
          <w:tcPr>
            <w:tcW w:w="1699" w:type="dxa"/>
          </w:tcPr>
          <w:p w:rsidR="0069728C" w:rsidRPr="0069728C" w:rsidRDefault="0069728C" w:rsidP="003C0D09">
            <w:pPr>
              <w:rPr>
                <w:lang w:val="fr-FR"/>
              </w:rPr>
            </w:pPr>
            <w:r w:rsidRPr="0069728C">
              <w:rPr>
                <w:lang w:val="fr-FR"/>
              </w:rPr>
              <w:t>Thaïlande</w:t>
            </w:r>
          </w:p>
        </w:tc>
        <w:tc>
          <w:tcPr>
            <w:tcW w:w="1699" w:type="dxa"/>
          </w:tcPr>
          <w:p w:rsidR="0069728C" w:rsidRPr="0069728C" w:rsidRDefault="0069728C" w:rsidP="003C0D09">
            <w:pPr>
              <w:rPr>
                <w:lang w:val="fr-FR"/>
              </w:rPr>
            </w:pPr>
            <w:r w:rsidRPr="0069728C">
              <w:rPr>
                <w:lang w:val="fr-FR"/>
              </w:rPr>
              <w:t>paysages</w:t>
            </w:r>
          </w:p>
        </w:tc>
        <w:tc>
          <w:tcPr>
            <w:tcW w:w="1699" w:type="dxa"/>
          </w:tcPr>
          <w:p w:rsidR="0069728C" w:rsidRPr="0069728C" w:rsidRDefault="0069728C" w:rsidP="003C0D09">
            <w:pPr>
              <w:rPr>
                <w:lang w:val="fr-FR"/>
              </w:rPr>
            </w:pPr>
            <w:r w:rsidRPr="0069728C">
              <w:rPr>
                <w:lang w:val="fr-FR"/>
              </w:rPr>
              <w:t>authentique</w:t>
            </w:r>
          </w:p>
        </w:tc>
      </w:tr>
      <w:tr w:rsidR="0069728C" w:rsidRPr="0069728C" w:rsidTr="003C0D09">
        <w:tc>
          <w:tcPr>
            <w:tcW w:w="1698" w:type="dxa"/>
          </w:tcPr>
          <w:p w:rsidR="0069728C" w:rsidRPr="0069728C" w:rsidRDefault="0069728C" w:rsidP="003C0D09">
            <w:pPr>
              <w:rPr>
                <w:lang w:val="fr-FR"/>
              </w:rPr>
            </w:pPr>
            <w:r w:rsidRPr="0069728C">
              <w:rPr>
                <w:lang w:val="fr-FR"/>
              </w:rPr>
              <w:t>parcourir</w:t>
            </w:r>
          </w:p>
        </w:tc>
        <w:tc>
          <w:tcPr>
            <w:tcW w:w="1699" w:type="dxa"/>
          </w:tcPr>
          <w:p w:rsidR="0069728C" w:rsidRPr="0069728C" w:rsidRDefault="0069728C" w:rsidP="003C0D09">
            <w:pPr>
              <w:rPr>
                <w:lang w:val="fr-FR"/>
              </w:rPr>
            </w:pPr>
            <w:r w:rsidRPr="0069728C">
              <w:rPr>
                <w:lang w:val="fr-FR"/>
              </w:rPr>
              <w:t>en train</w:t>
            </w:r>
          </w:p>
        </w:tc>
        <w:tc>
          <w:tcPr>
            <w:tcW w:w="1699" w:type="dxa"/>
          </w:tcPr>
          <w:p w:rsidR="0069728C" w:rsidRPr="0069728C" w:rsidRDefault="0069728C" w:rsidP="003C0D09">
            <w:pPr>
              <w:rPr>
                <w:lang w:val="fr-FR"/>
              </w:rPr>
            </w:pPr>
            <w:r w:rsidRPr="0069728C">
              <w:rPr>
                <w:lang w:val="fr-FR"/>
              </w:rPr>
              <w:t>en voiture</w:t>
            </w:r>
          </w:p>
        </w:tc>
        <w:tc>
          <w:tcPr>
            <w:tcW w:w="1699" w:type="dxa"/>
          </w:tcPr>
          <w:p w:rsidR="0069728C" w:rsidRPr="0069728C" w:rsidRDefault="0069728C" w:rsidP="003C0D09">
            <w:pPr>
              <w:rPr>
                <w:lang w:val="fr-FR"/>
              </w:rPr>
            </w:pPr>
            <w:r w:rsidRPr="0069728C">
              <w:rPr>
                <w:lang w:val="fr-FR"/>
              </w:rPr>
              <w:t>des endroits</w:t>
            </w:r>
          </w:p>
        </w:tc>
        <w:tc>
          <w:tcPr>
            <w:tcW w:w="1699" w:type="dxa"/>
          </w:tcPr>
          <w:p w:rsidR="0069728C" w:rsidRPr="0069728C" w:rsidRDefault="0069728C" w:rsidP="003C0D09">
            <w:pPr>
              <w:rPr>
                <w:lang w:val="fr-FR"/>
              </w:rPr>
            </w:pPr>
            <w:r w:rsidRPr="0069728C">
              <w:rPr>
                <w:lang w:val="fr-FR"/>
              </w:rPr>
              <w:t>véritable</w:t>
            </w:r>
          </w:p>
        </w:tc>
      </w:tr>
      <w:tr w:rsidR="0069728C" w:rsidRPr="0069728C" w:rsidTr="003C0D09">
        <w:tc>
          <w:tcPr>
            <w:tcW w:w="1698" w:type="dxa"/>
          </w:tcPr>
          <w:p w:rsidR="0069728C" w:rsidRPr="0069728C" w:rsidRDefault="0069728C" w:rsidP="003C0D09">
            <w:pPr>
              <w:rPr>
                <w:lang w:val="fr-FR"/>
              </w:rPr>
            </w:pPr>
            <w:r w:rsidRPr="0069728C">
              <w:rPr>
                <w:lang w:val="fr-FR"/>
              </w:rPr>
              <w:t>découvrir</w:t>
            </w:r>
          </w:p>
        </w:tc>
        <w:tc>
          <w:tcPr>
            <w:tcW w:w="1699" w:type="dxa"/>
          </w:tcPr>
          <w:p w:rsidR="0069728C" w:rsidRPr="0069728C" w:rsidRDefault="0069728C" w:rsidP="003C0D09">
            <w:pPr>
              <w:rPr>
                <w:lang w:val="fr-FR"/>
              </w:rPr>
            </w:pPr>
            <w:r w:rsidRPr="0069728C">
              <w:rPr>
                <w:lang w:val="fr-FR"/>
              </w:rPr>
              <w:t>voir</w:t>
            </w:r>
          </w:p>
        </w:tc>
        <w:tc>
          <w:tcPr>
            <w:tcW w:w="1699" w:type="dxa"/>
          </w:tcPr>
          <w:p w:rsidR="0069728C" w:rsidRPr="0069728C" w:rsidRDefault="0069728C" w:rsidP="003C0D09">
            <w:pPr>
              <w:rPr>
                <w:lang w:val="fr-FR"/>
              </w:rPr>
            </w:pPr>
            <w:r w:rsidRPr="0069728C">
              <w:rPr>
                <w:lang w:val="fr-FR"/>
              </w:rPr>
              <w:t>culture</w:t>
            </w:r>
          </w:p>
        </w:tc>
        <w:tc>
          <w:tcPr>
            <w:tcW w:w="1699" w:type="dxa"/>
          </w:tcPr>
          <w:p w:rsidR="0069728C" w:rsidRPr="0069728C" w:rsidRDefault="0069728C" w:rsidP="003C0D09">
            <w:pPr>
              <w:rPr>
                <w:lang w:val="fr-FR"/>
              </w:rPr>
            </w:pPr>
            <w:r w:rsidRPr="0069728C">
              <w:rPr>
                <w:lang w:val="fr-FR"/>
              </w:rPr>
              <w:t>les montagnes</w:t>
            </w:r>
          </w:p>
        </w:tc>
        <w:tc>
          <w:tcPr>
            <w:tcW w:w="1699" w:type="dxa"/>
          </w:tcPr>
          <w:p w:rsidR="0069728C" w:rsidRPr="0069728C" w:rsidRDefault="0069728C" w:rsidP="003C0D09">
            <w:pPr>
              <w:rPr>
                <w:lang w:val="fr-FR"/>
              </w:rPr>
            </w:pPr>
            <w:r w:rsidRPr="0069728C">
              <w:rPr>
                <w:lang w:val="fr-FR"/>
              </w:rPr>
              <w:t>ma passion</w:t>
            </w:r>
          </w:p>
        </w:tc>
      </w:tr>
      <w:tr w:rsidR="0069728C" w:rsidRPr="0069728C" w:rsidTr="003C0D09">
        <w:tc>
          <w:tcPr>
            <w:tcW w:w="1698" w:type="dxa"/>
          </w:tcPr>
          <w:p w:rsidR="0069728C" w:rsidRPr="0069728C" w:rsidRDefault="0069728C" w:rsidP="003C0D09">
            <w:pPr>
              <w:rPr>
                <w:lang w:val="fr-FR"/>
              </w:rPr>
            </w:pPr>
            <w:r w:rsidRPr="0069728C">
              <w:rPr>
                <w:lang w:val="fr-FR"/>
              </w:rPr>
              <w:t>les églises</w:t>
            </w:r>
          </w:p>
        </w:tc>
        <w:tc>
          <w:tcPr>
            <w:tcW w:w="1699" w:type="dxa"/>
          </w:tcPr>
          <w:p w:rsidR="0069728C" w:rsidRPr="0069728C" w:rsidRDefault="0069728C" w:rsidP="003C0D09">
            <w:pPr>
              <w:rPr>
                <w:lang w:val="fr-FR"/>
              </w:rPr>
            </w:pPr>
            <w:r w:rsidRPr="0069728C">
              <w:rPr>
                <w:lang w:val="fr-FR"/>
              </w:rPr>
              <w:t>la frontière</w:t>
            </w:r>
          </w:p>
        </w:tc>
        <w:tc>
          <w:tcPr>
            <w:tcW w:w="1699" w:type="dxa"/>
          </w:tcPr>
          <w:p w:rsidR="0069728C" w:rsidRPr="0069728C" w:rsidRDefault="0069728C" w:rsidP="003C0D09">
            <w:pPr>
              <w:rPr>
                <w:lang w:val="fr-FR"/>
              </w:rPr>
            </w:pPr>
            <w:r w:rsidRPr="0069728C">
              <w:rPr>
                <w:lang w:val="fr-FR"/>
              </w:rPr>
              <w:t>la mer</w:t>
            </w:r>
          </w:p>
        </w:tc>
        <w:tc>
          <w:tcPr>
            <w:tcW w:w="1699" w:type="dxa"/>
          </w:tcPr>
          <w:p w:rsidR="0069728C" w:rsidRPr="0069728C" w:rsidRDefault="0069728C" w:rsidP="003C0D09">
            <w:pPr>
              <w:rPr>
                <w:lang w:val="fr-FR"/>
              </w:rPr>
            </w:pPr>
            <w:r w:rsidRPr="0069728C">
              <w:rPr>
                <w:lang w:val="fr-FR"/>
              </w:rPr>
              <w:t>le temple</w:t>
            </w:r>
          </w:p>
        </w:tc>
        <w:tc>
          <w:tcPr>
            <w:tcW w:w="1699" w:type="dxa"/>
          </w:tcPr>
          <w:p w:rsidR="0069728C" w:rsidRPr="0069728C" w:rsidRDefault="0069728C" w:rsidP="003C0D09">
            <w:pPr>
              <w:rPr>
                <w:lang w:val="fr-FR"/>
              </w:rPr>
            </w:pPr>
            <w:r w:rsidRPr="0069728C">
              <w:rPr>
                <w:lang w:val="fr-FR"/>
              </w:rPr>
              <w:t>les lacs</w:t>
            </w:r>
          </w:p>
        </w:tc>
      </w:tr>
      <w:tr w:rsidR="0069728C" w:rsidRPr="0069728C" w:rsidTr="003C0D09">
        <w:tc>
          <w:tcPr>
            <w:tcW w:w="1698" w:type="dxa"/>
          </w:tcPr>
          <w:p w:rsidR="0069728C" w:rsidRPr="0069728C" w:rsidRDefault="0069728C" w:rsidP="003C0D09">
            <w:pPr>
              <w:rPr>
                <w:lang w:val="fr-FR"/>
              </w:rPr>
            </w:pPr>
            <w:r w:rsidRPr="0069728C">
              <w:rPr>
                <w:lang w:val="fr-FR"/>
              </w:rPr>
              <w:t>les gens</w:t>
            </w:r>
          </w:p>
        </w:tc>
        <w:tc>
          <w:tcPr>
            <w:tcW w:w="1699" w:type="dxa"/>
          </w:tcPr>
          <w:p w:rsidR="0069728C" w:rsidRPr="0069728C" w:rsidRDefault="0069728C" w:rsidP="003C0D09">
            <w:pPr>
              <w:rPr>
                <w:lang w:val="fr-FR"/>
              </w:rPr>
            </w:pPr>
            <w:r w:rsidRPr="0069728C">
              <w:rPr>
                <w:lang w:val="fr-FR"/>
              </w:rPr>
              <w:t>les habitants</w:t>
            </w:r>
          </w:p>
        </w:tc>
        <w:tc>
          <w:tcPr>
            <w:tcW w:w="1699" w:type="dxa"/>
          </w:tcPr>
          <w:p w:rsidR="0069728C" w:rsidRPr="0069728C" w:rsidRDefault="0069728C" w:rsidP="003C0D09">
            <w:pPr>
              <w:rPr>
                <w:lang w:val="fr-FR"/>
              </w:rPr>
            </w:pPr>
            <w:r w:rsidRPr="0069728C">
              <w:rPr>
                <w:lang w:val="fr-FR"/>
              </w:rPr>
              <w:t>travailler</w:t>
            </w:r>
          </w:p>
        </w:tc>
        <w:tc>
          <w:tcPr>
            <w:tcW w:w="1699" w:type="dxa"/>
          </w:tcPr>
          <w:p w:rsidR="0069728C" w:rsidRPr="0069728C" w:rsidRDefault="0069728C" w:rsidP="003C0D09">
            <w:pPr>
              <w:rPr>
                <w:lang w:val="fr-FR"/>
              </w:rPr>
            </w:pPr>
            <w:r w:rsidRPr="0069728C">
              <w:rPr>
                <w:lang w:val="fr-FR"/>
              </w:rPr>
              <w:t>les vacances</w:t>
            </w:r>
          </w:p>
        </w:tc>
        <w:tc>
          <w:tcPr>
            <w:tcW w:w="1699" w:type="dxa"/>
          </w:tcPr>
          <w:p w:rsidR="0069728C" w:rsidRPr="0069728C" w:rsidRDefault="0069728C" w:rsidP="003C0D09">
            <w:pPr>
              <w:rPr>
                <w:lang w:val="fr-FR"/>
              </w:rPr>
            </w:pPr>
            <w:r w:rsidRPr="0069728C">
              <w:rPr>
                <w:lang w:val="fr-FR"/>
              </w:rPr>
              <w:t>visiter</w:t>
            </w:r>
          </w:p>
        </w:tc>
      </w:tr>
      <w:tr w:rsidR="0069728C" w:rsidRPr="0069728C" w:rsidTr="003C0D09">
        <w:tc>
          <w:tcPr>
            <w:tcW w:w="1698" w:type="dxa"/>
          </w:tcPr>
          <w:p w:rsidR="0069728C" w:rsidRPr="0069728C" w:rsidRDefault="0069728C" w:rsidP="003C0D09">
            <w:pPr>
              <w:rPr>
                <w:lang w:val="fr-FR"/>
              </w:rPr>
            </w:pPr>
            <w:r w:rsidRPr="0069728C">
              <w:rPr>
                <w:lang w:val="fr-FR"/>
              </w:rPr>
              <w:t>l’artisanat</w:t>
            </w:r>
          </w:p>
        </w:tc>
        <w:tc>
          <w:tcPr>
            <w:tcW w:w="1699" w:type="dxa"/>
          </w:tcPr>
          <w:p w:rsidR="0069728C" w:rsidRPr="0069728C" w:rsidRDefault="0069728C" w:rsidP="003C0D09">
            <w:pPr>
              <w:rPr>
                <w:lang w:val="fr-FR"/>
              </w:rPr>
            </w:pPr>
            <w:r w:rsidRPr="0069728C">
              <w:rPr>
                <w:lang w:val="fr-FR"/>
              </w:rPr>
              <w:t>les poteries</w:t>
            </w:r>
          </w:p>
        </w:tc>
        <w:tc>
          <w:tcPr>
            <w:tcW w:w="1699" w:type="dxa"/>
          </w:tcPr>
          <w:p w:rsidR="0069728C" w:rsidRPr="0069728C" w:rsidRDefault="0069728C" w:rsidP="003C0D09">
            <w:pPr>
              <w:rPr>
                <w:lang w:val="fr-FR"/>
              </w:rPr>
            </w:pPr>
            <w:r w:rsidRPr="0069728C">
              <w:rPr>
                <w:lang w:val="fr-FR"/>
              </w:rPr>
              <w:t>le savoir faire</w:t>
            </w:r>
          </w:p>
        </w:tc>
        <w:tc>
          <w:tcPr>
            <w:tcW w:w="1699" w:type="dxa"/>
          </w:tcPr>
          <w:p w:rsidR="0069728C" w:rsidRPr="0069728C" w:rsidRDefault="0069728C" w:rsidP="003C0D09">
            <w:pPr>
              <w:rPr>
                <w:lang w:val="fr-FR"/>
              </w:rPr>
            </w:pPr>
            <w:r w:rsidRPr="0069728C">
              <w:rPr>
                <w:lang w:val="fr-FR"/>
              </w:rPr>
              <w:t>le tissage</w:t>
            </w:r>
          </w:p>
        </w:tc>
        <w:tc>
          <w:tcPr>
            <w:tcW w:w="1699" w:type="dxa"/>
          </w:tcPr>
          <w:p w:rsidR="0069728C" w:rsidRPr="0069728C" w:rsidRDefault="0069728C" w:rsidP="003C0D09">
            <w:pPr>
              <w:rPr>
                <w:lang w:val="fr-FR"/>
              </w:rPr>
            </w:pPr>
            <w:r w:rsidRPr="0069728C">
              <w:rPr>
                <w:lang w:val="fr-FR"/>
              </w:rPr>
              <w:t>métiers</w:t>
            </w:r>
          </w:p>
        </w:tc>
      </w:tr>
      <w:tr w:rsidR="0069728C" w:rsidRPr="0069728C" w:rsidTr="003C0D09">
        <w:tc>
          <w:tcPr>
            <w:tcW w:w="1698" w:type="dxa"/>
          </w:tcPr>
          <w:p w:rsidR="0069728C" w:rsidRPr="0069728C" w:rsidRDefault="0069728C" w:rsidP="0069728C">
            <w:pPr>
              <w:rPr>
                <w:lang w:val="fr-FR"/>
              </w:rPr>
            </w:pPr>
            <w:r w:rsidRPr="0069728C">
              <w:rPr>
                <w:lang w:val="fr-FR"/>
              </w:rPr>
              <w:t xml:space="preserve">le travail </w:t>
            </w:r>
          </w:p>
        </w:tc>
        <w:tc>
          <w:tcPr>
            <w:tcW w:w="1699" w:type="dxa"/>
          </w:tcPr>
          <w:p w:rsidR="0069728C" w:rsidRPr="0069728C" w:rsidRDefault="0069728C" w:rsidP="003C0D09">
            <w:pPr>
              <w:rPr>
                <w:lang w:val="fr-FR"/>
              </w:rPr>
            </w:pPr>
            <w:r w:rsidRPr="0069728C">
              <w:rPr>
                <w:lang w:val="fr-FR"/>
              </w:rPr>
              <w:t>la poterie</w:t>
            </w:r>
          </w:p>
        </w:tc>
        <w:tc>
          <w:tcPr>
            <w:tcW w:w="1699" w:type="dxa"/>
          </w:tcPr>
          <w:p w:rsidR="0069728C" w:rsidRPr="0069728C" w:rsidRDefault="0069728C" w:rsidP="003C0D09">
            <w:pPr>
              <w:rPr>
                <w:lang w:val="fr-FR"/>
              </w:rPr>
            </w:pPr>
            <w:r w:rsidRPr="0069728C">
              <w:rPr>
                <w:lang w:val="fr-FR"/>
              </w:rPr>
              <w:t>le restaurant</w:t>
            </w:r>
          </w:p>
        </w:tc>
        <w:tc>
          <w:tcPr>
            <w:tcW w:w="1699" w:type="dxa"/>
          </w:tcPr>
          <w:p w:rsidR="0069728C" w:rsidRPr="0069728C" w:rsidRDefault="0069728C" w:rsidP="003C0D09">
            <w:pPr>
              <w:rPr>
                <w:lang w:val="fr-FR"/>
              </w:rPr>
            </w:pPr>
            <w:r w:rsidRPr="0069728C">
              <w:rPr>
                <w:lang w:val="fr-FR"/>
              </w:rPr>
              <w:t>activités</w:t>
            </w:r>
          </w:p>
        </w:tc>
        <w:tc>
          <w:tcPr>
            <w:tcW w:w="1699" w:type="dxa"/>
          </w:tcPr>
          <w:p w:rsidR="0069728C" w:rsidRPr="0069728C" w:rsidRDefault="0069728C" w:rsidP="003C0D09">
            <w:pPr>
              <w:rPr>
                <w:lang w:val="fr-FR"/>
              </w:rPr>
            </w:pPr>
            <w:r w:rsidRPr="0069728C">
              <w:rPr>
                <w:lang w:val="fr-FR"/>
              </w:rPr>
              <w:t>caméra</w:t>
            </w:r>
          </w:p>
        </w:tc>
      </w:tr>
      <w:tr w:rsidR="0069728C" w:rsidTr="003C0D09">
        <w:tc>
          <w:tcPr>
            <w:tcW w:w="1698" w:type="dxa"/>
          </w:tcPr>
          <w:p w:rsidR="0069728C" w:rsidRPr="0069728C" w:rsidRDefault="0069728C" w:rsidP="003C0D09">
            <w:pPr>
              <w:rPr>
                <w:lang w:val="fr-FR"/>
              </w:rPr>
            </w:pPr>
            <w:r w:rsidRPr="0069728C">
              <w:rPr>
                <w:lang w:val="fr-FR"/>
              </w:rPr>
              <w:t>techniques</w:t>
            </w:r>
          </w:p>
        </w:tc>
        <w:tc>
          <w:tcPr>
            <w:tcW w:w="1699" w:type="dxa"/>
          </w:tcPr>
          <w:p w:rsidR="0069728C" w:rsidRPr="0069728C" w:rsidRDefault="0069728C" w:rsidP="003C0D09">
            <w:pPr>
              <w:rPr>
                <w:lang w:val="fr-FR"/>
              </w:rPr>
            </w:pPr>
            <w:r w:rsidRPr="0069728C">
              <w:rPr>
                <w:lang w:val="fr-FR"/>
              </w:rPr>
              <w:t>pratique</w:t>
            </w:r>
          </w:p>
        </w:tc>
        <w:tc>
          <w:tcPr>
            <w:tcW w:w="1699" w:type="dxa"/>
          </w:tcPr>
          <w:p w:rsidR="0069728C" w:rsidRPr="0069728C" w:rsidRDefault="0069728C" w:rsidP="003C0D09">
            <w:pPr>
              <w:rPr>
                <w:lang w:val="fr-FR"/>
              </w:rPr>
            </w:pPr>
            <w:r w:rsidRPr="0069728C">
              <w:rPr>
                <w:lang w:val="fr-FR"/>
              </w:rPr>
              <w:t>randonnées</w:t>
            </w:r>
          </w:p>
        </w:tc>
        <w:tc>
          <w:tcPr>
            <w:tcW w:w="1699" w:type="dxa"/>
          </w:tcPr>
          <w:p w:rsidR="0069728C" w:rsidRPr="0069728C" w:rsidRDefault="0069728C" w:rsidP="003C0D09">
            <w:pPr>
              <w:rPr>
                <w:lang w:val="fr-FR"/>
              </w:rPr>
            </w:pPr>
            <w:r w:rsidRPr="0069728C">
              <w:rPr>
                <w:lang w:val="fr-FR"/>
              </w:rPr>
              <w:t>promenades</w:t>
            </w:r>
          </w:p>
        </w:tc>
        <w:tc>
          <w:tcPr>
            <w:tcW w:w="1699" w:type="dxa"/>
          </w:tcPr>
          <w:p w:rsidR="0069728C" w:rsidRDefault="0069728C" w:rsidP="003C0D09">
            <w:pPr>
              <w:rPr>
                <w:lang w:val="fr-FR"/>
              </w:rPr>
            </w:pPr>
            <w:r w:rsidRPr="0069728C">
              <w:rPr>
                <w:lang w:val="fr-FR"/>
              </w:rPr>
              <w:t>appareil photo</w:t>
            </w:r>
          </w:p>
        </w:tc>
      </w:tr>
    </w:tbl>
    <w:p w:rsidR="0069728C" w:rsidRDefault="0069728C">
      <w:pPr>
        <w:rPr>
          <w:lang w:val="fr-FR"/>
        </w:rPr>
      </w:pPr>
    </w:p>
    <w:p w:rsidR="0069728C" w:rsidRPr="00620089" w:rsidRDefault="00620089" w:rsidP="00620089">
      <w:pPr>
        <w:jc w:val="center"/>
        <w:rPr>
          <w:color w:val="0070C0"/>
          <w:sz w:val="40"/>
          <w:lang w:val="fr-FR"/>
        </w:rPr>
      </w:pPr>
      <w:r>
        <w:rPr>
          <w:color w:val="0070C0"/>
          <w:sz w:val="40"/>
          <w:lang w:val="fr-FR"/>
        </w:rPr>
        <w:lastRenderedPageBreak/>
        <w:t>Correction</w:t>
      </w:r>
    </w:p>
    <w:p w:rsidR="00620089" w:rsidRDefault="00620089" w:rsidP="00620089">
      <w:pPr>
        <w:rPr>
          <w:lang w:val="fr-FR"/>
        </w:rPr>
      </w:pPr>
    </w:p>
    <w:p w:rsidR="00620089" w:rsidRDefault="00620089" w:rsidP="00620089">
      <w:pPr>
        <w:rPr>
          <w:lang w:val="fr-FR"/>
        </w:rPr>
      </w:pPr>
      <w:bookmarkStart w:id="0" w:name="_GoBack"/>
      <w:bookmarkEnd w:id="0"/>
      <w:r w:rsidRPr="00B171DB">
        <w:rPr>
          <w:lang w:val="fr-FR"/>
        </w:rPr>
        <w:t xml:space="preserve">La </w:t>
      </w:r>
      <w:r w:rsidRPr="00B171DB">
        <w:rPr>
          <w:highlight w:val="yellow"/>
          <w:lang w:val="fr-FR"/>
        </w:rPr>
        <w:t>Thaïlande</w:t>
      </w:r>
      <w:r w:rsidRPr="00B171DB">
        <w:rPr>
          <w:lang w:val="fr-FR"/>
        </w:rPr>
        <w:t>, c’est un pays que je ne connaissais pas du tout.</w:t>
      </w:r>
      <w:r>
        <w:rPr>
          <w:lang w:val="fr-FR"/>
        </w:rPr>
        <w:t xml:space="preserve"> J’avais peur de me retrouver dans un pays trop touristique, moins </w:t>
      </w:r>
      <w:r w:rsidRPr="00B171DB">
        <w:rPr>
          <w:highlight w:val="yellow"/>
          <w:lang w:val="fr-FR"/>
        </w:rPr>
        <w:t>authentique</w:t>
      </w:r>
      <w:r>
        <w:rPr>
          <w:lang w:val="fr-FR"/>
        </w:rPr>
        <w:t xml:space="preserve">. J’avais envie de grands espaces et j’ai adoré parcourir les </w:t>
      </w:r>
      <w:r w:rsidRPr="00B171DB">
        <w:rPr>
          <w:highlight w:val="yellow"/>
          <w:lang w:val="fr-FR"/>
        </w:rPr>
        <w:t>routes</w:t>
      </w:r>
      <w:r>
        <w:rPr>
          <w:lang w:val="fr-FR"/>
        </w:rPr>
        <w:t xml:space="preserve"> au  milieu des </w:t>
      </w:r>
      <w:r w:rsidRPr="00B171DB">
        <w:rPr>
          <w:highlight w:val="yellow"/>
          <w:lang w:val="fr-FR"/>
        </w:rPr>
        <w:t>paysages</w:t>
      </w:r>
      <w:r>
        <w:rPr>
          <w:lang w:val="fr-FR"/>
        </w:rPr>
        <w:t xml:space="preserve"> aux couleurs si vives et aux lumières si douces typiques de l’Asie. </w:t>
      </w:r>
    </w:p>
    <w:p w:rsidR="00620089" w:rsidRPr="006B7DCE" w:rsidRDefault="00620089" w:rsidP="00620089">
      <w:pPr>
        <w:rPr>
          <w:i/>
          <w:lang w:val="fr-FR"/>
        </w:rPr>
      </w:pPr>
      <w:r w:rsidRPr="006B7DCE">
        <w:rPr>
          <w:i/>
          <w:lang w:val="fr-FR"/>
        </w:rPr>
        <w:t xml:space="preserve">« Je voulais </w:t>
      </w:r>
      <w:r w:rsidRPr="006B7DCE">
        <w:rPr>
          <w:i/>
          <w:highlight w:val="yellow"/>
          <w:lang w:val="fr-FR"/>
        </w:rPr>
        <w:t>découvrir</w:t>
      </w:r>
      <w:r w:rsidRPr="006B7DCE">
        <w:rPr>
          <w:i/>
          <w:lang w:val="fr-FR"/>
        </w:rPr>
        <w:t xml:space="preserve"> des lieux moins connus, en apprendre plus sur la </w:t>
      </w:r>
      <w:r w:rsidRPr="006B7DCE">
        <w:rPr>
          <w:i/>
          <w:highlight w:val="yellow"/>
          <w:lang w:val="fr-FR"/>
        </w:rPr>
        <w:t>culture</w:t>
      </w:r>
      <w:r w:rsidRPr="006B7DCE">
        <w:rPr>
          <w:i/>
          <w:lang w:val="fr-FR"/>
        </w:rPr>
        <w:t xml:space="preserve"> thaï et laisser libre cours à </w:t>
      </w:r>
      <w:r w:rsidRPr="006B7DCE">
        <w:rPr>
          <w:i/>
          <w:highlight w:val="yellow"/>
          <w:lang w:val="fr-FR"/>
        </w:rPr>
        <w:t>ma passion</w:t>
      </w:r>
      <w:r w:rsidRPr="006B7DCE">
        <w:rPr>
          <w:i/>
          <w:lang w:val="fr-FR"/>
        </w:rPr>
        <w:t xml:space="preserve"> pour la photographie. Tout est si photogénique là-bas, la nature, les paysages, les temples. »</w:t>
      </w:r>
    </w:p>
    <w:p w:rsidR="00620089" w:rsidRDefault="00620089" w:rsidP="00620089">
      <w:pPr>
        <w:rPr>
          <w:lang w:val="fr-FR"/>
        </w:rPr>
      </w:pPr>
      <w:r>
        <w:rPr>
          <w:lang w:val="fr-FR"/>
        </w:rPr>
        <w:t xml:space="preserve">C’est vraiment étonnant ici, on est juste à la </w:t>
      </w:r>
      <w:r w:rsidRPr="00B171DB">
        <w:rPr>
          <w:highlight w:val="yellow"/>
          <w:lang w:val="fr-FR"/>
        </w:rPr>
        <w:t>frontière</w:t>
      </w:r>
      <w:r>
        <w:rPr>
          <w:lang w:val="fr-FR"/>
        </w:rPr>
        <w:t xml:space="preserve"> avec la Birmanie, c’est juste en face. On a un magnifique point de vue depuis </w:t>
      </w:r>
      <w:r w:rsidRPr="00B171DB">
        <w:rPr>
          <w:highlight w:val="yellow"/>
          <w:lang w:val="fr-FR"/>
        </w:rPr>
        <w:t>le temple</w:t>
      </w:r>
      <w:r>
        <w:rPr>
          <w:lang w:val="fr-FR"/>
        </w:rPr>
        <w:t xml:space="preserve"> chinois ici. Oui </w:t>
      </w:r>
      <w:proofErr w:type="spellStart"/>
      <w:r>
        <w:rPr>
          <w:lang w:val="fr-FR"/>
        </w:rPr>
        <w:t>oui</w:t>
      </w:r>
      <w:proofErr w:type="spellEnd"/>
      <w:r>
        <w:rPr>
          <w:lang w:val="fr-FR"/>
        </w:rPr>
        <w:t>, c’est un temple chinois, c’est très particulier de trouver en Thaïlande un temple comme ça. C’est vraiment super intéressant.</w:t>
      </w:r>
    </w:p>
    <w:p w:rsidR="00620089" w:rsidRDefault="00620089" w:rsidP="00620089">
      <w:pPr>
        <w:rPr>
          <w:lang w:val="fr-FR"/>
        </w:rPr>
      </w:pPr>
      <w:r>
        <w:rPr>
          <w:lang w:val="fr-FR"/>
        </w:rPr>
        <w:t xml:space="preserve">Une des grosses parties de ce voyage a été la découverte de </w:t>
      </w:r>
      <w:r w:rsidRPr="00B171DB">
        <w:rPr>
          <w:highlight w:val="yellow"/>
          <w:lang w:val="fr-FR"/>
        </w:rPr>
        <w:t>l’artisanat</w:t>
      </w:r>
      <w:r>
        <w:rPr>
          <w:lang w:val="fr-FR"/>
        </w:rPr>
        <w:t xml:space="preserve"> local. Je ne m’attendais pas à en trouver une si grande variété et un tel </w:t>
      </w:r>
      <w:r w:rsidRPr="00B171DB">
        <w:rPr>
          <w:highlight w:val="yellow"/>
          <w:lang w:val="fr-FR"/>
        </w:rPr>
        <w:t>savoir-faire</w:t>
      </w:r>
      <w:r>
        <w:rPr>
          <w:lang w:val="fr-FR"/>
        </w:rPr>
        <w:t xml:space="preserve">. A travers ces différents </w:t>
      </w:r>
      <w:r w:rsidRPr="00B171DB">
        <w:rPr>
          <w:highlight w:val="yellow"/>
          <w:lang w:val="fr-FR"/>
        </w:rPr>
        <w:t>métiers</w:t>
      </w:r>
      <w:r>
        <w:rPr>
          <w:lang w:val="fr-FR"/>
        </w:rPr>
        <w:t xml:space="preserve">, j’ai eu l’impression de remonter le temps et d’observer les </w:t>
      </w:r>
      <w:r w:rsidRPr="00B171DB">
        <w:rPr>
          <w:highlight w:val="yellow"/>
          <w:lang w:val="fr-FR"/>
        </w:rPr>
        <w:t>techniques</w:t>
      </w:r>
      <w:r>
        <w:rPr>
          <w:lang w:val="fr-FR"/>
        </w:rPr>
        <w:t xml:space="preserve"> transmises de générations en générations depuis des siècles. </w:t>
      </w:r>
    </w:p>
    <w:p w:rsidR="00620089" w:rsidRDefault="00620089" w:rsidP="00620089">
      <w:pPr>
        <w:rPr>
          <w:lang w:val="fr-FR"/>
        </w:rPr>
      </w:pPr>
      <w:r>
        <w:rPr>
          <w:lang w:val="fr-FR"/>
        </w:rPr>
        <w:t xml:space="preserve">J’aimais beaucoup la variété des </w:t>
      </w:r>
      <w:r w:rsidRPr="006B7DCE">
        <w:rPr>
          <w:highlight w:val="yellow"/>
          <w:lang w:val="fr-FR"/>
        </w:rPr>
        <w:t>activités</w:t>
      </w:r>
      <w:r>
        <w:rPr>
          <w:lang w:val="fr-FR"/>
        </w:rPr>
        <w:t xml:space="preserve"> de ce tour : à chaque arrêt, je découvrais quelque chose de nouveau.</w:t>
      </w:r>
    </w:p>
    <w:p w:rsidR="00620089" w:rsidRPr="006B7DCE" w:rsidRDefault="00620089" w:rsidP="00620089">
      <w:pPr>
        <w:rPr>
          <w:i/>
          <w:lang w:val="fr-FR"/>
        </w:rPr>
      </w:pPr>
      <w:r w:rsidRPr="006B7DCE">
        <w:rPr>
          <w:i/>
          <w:lang w:val="fr-FR"/>
        </w:rPr>
        <w:t>« Là je vais essayer de boire du thé mais ça a l’air assez particulier. J’ai compris. Il faut soulever le cylindre, libérer le thé, prendre le cylindre et le frotter jusqu’à ce qu’on arrive à ne pas se bruler, c’est super chaud, une fois qu’on peut le tenir en mains, on snif et on boit. »</w:t>
      </w:r>
    </w:p>
    <w:p w:rsidR="00620089" w:rsidRDefault="00620089" w:rsidP="00620089">
      <w:pPr>
        <w:rPr>
          <w:lang w:val="fr-FR"/>
        </w:rPr>
      </w:pPr>
      <w:r>
        <w:rPr>
          <w:lang w:val="fr-FR"/>
        </w:rPr>
        <w:t xml:space="preserve">J’ai de superbes images de ce pays et des paysages sauvages que nous avons traversés lors des </w:t>
      </w:r>
      <w:r w:rsidRPr="0069728C">
        <w:rPr>
          <w:highlight w:val="yellow"/>
          <w:lang w:val="fr-FR"/>
        </w:rPr>
        <w:t>randonnées</w:t>
      </w:r>
      <w:r>
        <w:rPr>
          <w:lang w:val="fr-FR"/>
        </w:rPr>
        <w:t xml:space="preserve">. Je les garde gravées dans ma mémoire et mon </w:t>
      </w:r>
      <w:r w:rsidRPr="0069728C">
        <w:rPr>
          <w:highlight w:val="yellow"/>
          <w:lang w:val="fr-FR"/>
        </w:rPr>
        <w:t>appareil photo</w:t>
      </w:r>
      <w:r>
        <w:rPr>
          <w:lang w:val="fr-FR"/>
        </w:rPr>
        <w:t>.</w:t>
      </w:r>
    </w:p>
    <w:p w:rsidR="00620089" w:rsidRDefault="00620089">
      <w:pPr>
        <w:rPr>
          <w:lang w:val="fr-FR"/>
        </w:rPr>
      </w:pPr>
    </w:p>
    <w:tbl>
      <w:tblPr>
        <w:tblStyle w:val="Tablaconcuadrcula"/>
        <w:tblW w:w="0" w:type="auto"/>
        <w:tblLook w:val="04A0" w:firstRow="1" w:lastRow="0" w:firstColumn="1" w:lastColumn="0" w:noHBand="0" w:noVBand="1"/>
      </w:tblPr>
      <w:tblGrid>
        <w:gridCol w:w="1698"/>
        <w:gridCol w:w="1699"/>
        <w:gridCol w:w="1699"/>
        <w:gridCol w:w="1699"/>
        <w:gridCol w:w="1699"/>
      </w:tblGrid>
      <w:tr w:rsidR="00B171DB" w:rsidTr="00B171DB">
        <w:tc>
          <w:tcPr>
            <w:tcW w:w="1698" w:type="dxa"/>
          </w:tcPr>
          <w:p w:rsidR="00B171DB" w:rsidRPr="0069728C" w:rsidRDefault="00B171DB">
            <w:pPr>
              <w:rPr>
                <w:highlight w:val="yellow"/>
                <w:lang w:val="fr-FR"/>
              </w:rPr>
            </w:pPr>
            <w:r w:rsidRPr="0069728C">
              <w:rPr>
                <w:highlight w:val="yellow"/>
                <w:lang w:val="fr-FR"/>
              </w:rPr>
              <w:t>voyage</w:t>
            </w:r>
          </w:p>
        </w:tc>
        <w:tc>
          <w:tcPr>
            <w:tcW w:w="1699" w:type="dxa"/>
          </w:tcPr>
          <w:p w:rsidR="00B171DB" w:rsidRPr="0069728C" w:rsidRDefault="00B171DB">
            <w:pPr>
              <w:rPr>
                <w:highlight w:val="yellow"/>
                <w:lang w:val="fr-FR"/>
              </w:rPr>
            </w:pPr>
            <w:r w:rsidRPr="0069728C">
              <w:rPr>
                <w:highlight w:val="yellow"/>
                <w:lang w:val="fr-FR"/>
              </w:rPr>
              <w:t>routes</w:t>
            </w:r>
          </w:p>
        </w:tc>
        <w:tc>
          <w:tcPr>
            <w:tcW w:w="1699" w:type="dxa"/>
          </w:tcPr>
          <w:p w:rsidR="00B171DB" w:rsidRPr="0069728C" w:rsidRDefault="0069728C">
            <w:pPr>
              <w:rPr>
                <w:highlight w:val="yellow"/>
                <w:lang w:val="fr-FR"/>
              </w:rPr>
            </w:pPr>
            <w:r w:rsidRPr="0069728C">
              <w:rPr>
                <w:highlight w:val="yellow"/>
                <w:lang w:val="fr-FR"/>
              </w:rPr>
              <w:t>Thaïlande</w:t>
            </w:r>
          </w:p>
        </w:tc>
        <w:tc>
          <w:tcPr>
            <w:tcW w:w="1699" w:type="dxa"/>
          </w:tcPr>
          <w:p w:rsidR="00B171DB" w:rsidRPr="0069728C" w:rsidRDefault="00B171DB">
            <w:pPr>
              <w:rPr>
                <w:highlight w:val="yellow"/>
                <w:lang w:val="fr-FR"/>
              </w:rPr>
            </w:pPr>
            <w:r w:rsidRPr="0069728C">
              <w:rPr>
                <w:highlight w:val="yellow"/>
                <w:lang w:val="fr-FR"/>
              </w:rPr>
              <w:t>paysages</w:t>
            </w:r>
          </w:p>
        </w:tc>
        <w:tc>
          <w:tcPr>
            <w:tcW w:w="1699" w:type="dxa"/>
          </w:tcPr>
          <w:p w:rsidR="00B171DB" w:rsidRPr="0069728C" w:rsidRDefault="00B171DB">
            <w:pPr>
              <w:rPr>
                <w:highlight w:val="yellow"/>
                <w:lang w:val="fr-FR"/>
              </w:rPr>
            </w:pPr>
            <w:r w:rsidRPr="0069728C">
              <w:rPr>
                <w:highlight w:val="yellow"/>
                <w:lang w:val="fr-FR"/>
              </w:rPr>
              <w:t>authentique</w:t>
            </w:r>
          </w:p>
        </w:tc>
      </w:tr>
      <w:tr w:rsidR="0069728C" w:rsidTr="00B171DB">
        <w:tc>
          <w:tcPr>
            <w:tcW w:w="1698" w:type="dxa"/>
          </w:tcPr>
          <w:p w:rsidR="0069728C" w:rsidRDefault="0069728C">
            <w:pPr>
              <w:rPr>
                <w:lang w:val="fr-FR"/>
              </w:rPr>
            </w:pPr>
            <w:r>
              <w:rPr>
                <w:lang w:val="fr-FR"/>
              </w:rPr>
              <w:t>parcourir</w:t>
            </w:r>
          </w:p>
        </w:tc>
        <w:tc>
          <w:tcPr>
            <w:tcW w:w="1699" w:type="dxa"/>
          </w:tcPr>
          <w:p w:rsidR="0069728C" w:rsidRDefault="0069728C">
            <w:pPr>
              <w:rPr>
                <w:lang w:val="fr-FR"/>
              </w:rPr>
            </w:pPr>
            <w:r>
              <w:rPr>
                <w:lang w:val="fr-FR"/>
              </w:rPr>
              <w:t>en train</w:t>
            </w:r>
          </w:p>
        </w:tc>
        <w:tc>
          <w:tcPr>
            <w:tcW w:w="1699" w:type="dxa"/>
          </w:tcPr>
          <w:p w:rsidR="0069728C" w:rsidRDefault="0069728C">
            <w:pPr>
              <w:rPr>
                <w:lang w:val="fr-FR"/>
              </w:rPr>
            </w:pPr>
            <w:r>
              <w:rPr>
                <w:lang w:val="fr-FR"/>
              </w:rPr>
              <w:t>en voiture</w:t>
            </w:r>
          </w:p>
        </w:tc>
        <w:tc>
          <w:tcPr>
            <w:tcW w:w="1699" w:type="dxa"/>
          </w:tcPr>
          <w:p w:rsidR="0069728C" w:rsidRDefault="0069728C">
            <w:pPr>
              <w:rPr>
                <w:lang w:val="fr-FR"/>
              </w:rPr>
            </w:pPr>
            <w:r>
              <w:rPr>
                <w:lang w:val="fr-FR"/>
              </w:rPr>
              <w:t>des endroits</w:t>
            </w:r>
          </w:p>
        </w:tc>
        <w:tc>
          <w:tcPr>
            <w:tcW w:w="1699" w:type="dxa"/>
          </w:tcPr>
          <w:p w:rsidR="0069728C" w:rsidRDefault="0069728C">
            <w:pPr>
              <w:rPr>
                <w:lang w:val="fr-FR"/>
              </w:rPr>
            </w:pPr>
            <w:r>
              <w:rPr>
                <w:lang w:val="fr-FR"/>
              </w:rPr>
              <w:t>véritable</w:t>
            </w:r>
          </w:p>
        </w:tc>
      </w:tr>
      <w:tr w:rsidR="00B171DB" w:rsidTr="00B171DB">
        <w:tc>
          <w:tcPr>
            <w:tcW w:w="1698" w:type="dxa"/>
          </w:tcPr>
          <w:p w:rsidR="00B171DB" w:rsidRPr="0069728C" w:rsidRDefault="00B171DB">
            <w:pPr>
              <w:rPr>
                <w:highlight w:val="yellow"/>
                <w:lang w:val="fr-FR"/>
              </w:rPr>
            </w:pPr>
            <w:r w:rsidRPr="0069728C">
              <w:rPr>
                <w:highlight w:val="yellow"/>
                <w:lang w:val="fr-FR"/>
              </w:rPr>
              <w:t>découvrir</w:t>
            </w:r>
          </w:p>
        </w:tc>
        <w:tc>
          <w:tcPr>
            <w:tcW w:w="1699" w:type="dxa"/>
          </w:tcPr>
          <w:p w:rsidR="00B171DB" w:rsidRDefault="0069728C">
            <w:pPr>
              <w:rPr>
                <w:lang w:val="fr-FR"/>
              </w:rPr>
            </w:pPr>
            <w:r>
              <w:rPr>
                <w:lang w:val="fr-FR"/>
              </w:rPr>
              <w:t>voir</w:t>
            </w:r>
          </w:p>
        </w:tc>
        <w:tc>
          <w:tcPr>
            <w:tcW w:w="1699" w:type="dxa"/>
          </w:tcPr>
          <w:p w:rsidR="00B171DB" w:rsidRPr="0069728C" w:rsidRDefault="00B171DB">
            <w:pPr>
              <w:rPr>
                <w:highlight w:val="yellow"/>
                <w:lang w:val="fr-FR"/>
              </w:rPr>
            </w:pPr>
            <w:r w:rsidRPr="0069728C">
              <w:rPr>
                <w:highlight w:val="yellow"/>
                <w:lang w:val="fr-FR"/>
              </w:rPr>
              <w:t>culture</w:t>
            </w:r>
          </w:p>
        </w:tc>
        <w:tc>
          <w:tcPr>
            <w:tcW w:w="1699" w:type="dxa"/>
          </w:tcPr>
          <w:p w:rsidR="00B171DB" w:rsidRDefault="0069728C">
            <w:pPr>
              <w:rPr>
                <w:lang w:val="fr-FR"/>
              </w:rPr>
            </w:pPr>
            <w:r>
              <w:rPr>
                <w:lang w:val="fr-FR"/>
              </w:rPr>
              <w:t>les montagnes</w:t>
            </w:r>
          </w:p>
        </w:tc>
        <w:tc>
          <w:tcPr>
            <w:tcW w:w="1699" w:type="dxa"/>
          </w:tcPr>
          <w:p w:rsidR="00B171DB" w:rsidRPr="0069728C" w:rsidRDefault="00B171DB">
            <w:pPr>
              <w:rPr>
                <w:highlight w:val="yellow"/>
                <w:lang w:val="fr-FR"/>
              </w:rPr>
            </w:pPr>
            <w:r w:rsidRPr="0069728C">
              <w:rPr>
                <w:highlight w:val="yellow"/>
                <w:lang w:val="fr-FR"/>
              </w:rPr>
              <w:t>ma passion</w:t>
            </w:r>
          </w:p>
        </w:tc>
      </w:tr>
      <w:tr w:rsidR="00B171DB" w:rsidTr="00B171DB">
        <w:tc>
          <w:tcPr>
            <w:tcW w:w="1698" w:type="dxa"/>
          </w:tcPr>
          <w:p w:rsidR="00B171DB" w:rsidRDefault="0069728C">
            <w:pPr>
              <w:rPr>
                <w:lang w:val="fr-FR"/>
              </w:rPr>
            </w:pPr>
            <w:r>
              <w:rPr>
                <w:lang w:val="fr-FR"/>
              </w:rPr>
              <w:t>les églises</w:t>
            </w:r>
          </w:p>
        </w:tc>
        <w:tc>
          <w:tcPr>
            <w:tcW w:w="1699" w:type="dxa"/>
          </w:tcPr>
          <w:p w:rsidR="00B171DB" w:rsidRPr="0069728C" w:rsidRDefault="00B171DB">
            <w:pPr>
              <w:rPr>
                <w:highlight w:val="yellow"/>
                <w:lang w:val="fr-FR"/>
              </w:rPr>
            </w:pPr>
            <w:r w:rsidRPr="0069728C">
              <w:rPr>
                <w:highlight w:val="yellow"/>
                <w:lang w:val="fr-FR"/>
              </w:rPr>
              <w:t>la frontière</w:t>
            </w:r>
          </w:p>
        </w:tc>
        <w:tc>
          <w:tcPr>
            <w:tcW w:w="1699" w:type="dxa"/>
          </w:tcPr>
          <w:p w:rsidR="00B171DB" w:rsidRDefault="0069728C">
            <w:pPr>
              <w:rPr>
                <w:lang w:val="fr-FR"/>
              </w:rPr>
            </w:pPr>
            <w:r>
              <w:rPr>
                <w:lang w:val="fr-FR"/>
              </w:rPr>
              <w:t>la mer</w:t>
            </w:r>
          </w:p>
        </w:tc>
        <w:tc>
          <w:tcPr>
            <w:tcW w:w="1699" w:type="dxa"/>
          </w:tcPr>
          <w:p w:rsidR="00B171DB" w:rsidRPr="0069728C" w:rsidRDefault="00B171DB">
            <w:pPr>
              <w:rPr>
                <w:highlight w:val="yellow"/>
                <w:lang w:val="fr-FR"/>
              </w:rPr>
            </w:pPr>
            <w:r w:rsidRPr="0069728C">
              <w:rPr>
                <w:highlight w:val="yellow"/>
                <w:lang w:val="fr-FR"/>
              </w:rPr>
              <w:t>le temple</w:t>
            </w:r>
          </w:p>
        </w:tc>
        <w:tc>
          <w:tcPr>
            <w:tcW w:w="1699" w:type="dxa"/>
          </w:tcPr>
          <w:p w:rsidR="00B171DB" w:rsidRDefault="0069728C">
            <w:pPr>
              <w:rPr>
                <w:lang w:val="fr-FR"/>
              </w:rPr>
            </w:pPr>
            <w:r>
              <w:rPr>
                <w:lang w:val="fr-FR"/>
              </w:rPr>
              <w:t>les lacs</w:t>
            </w:r>
          </w:p>
        </w:tc>
      </w:tr>
      <w:tr w:rsidR="0069728C" w:rsidTr="00B171DB">
        <w:tc>
          <w:tcPr>
            <w:tcW w:w="1698" w:type="dxa"/>
          </w:tcPr>
          <w:p w:rsidR="0069728C" w:rsidRDefault="0069728C">
            <w:pPr>
              <w:rPr>
                <w:lang w:val="fr-FR"/>
              </w:rPr>
            </w:pPr>
            <w:r>
              <w:rPr>
                <w:lang w:val="fr-FR"/>
              </w:rPr>
              <w:t>les gens</w:t>
            </w:r>
          </w:p>
        </w:tc>
        <w:tc>
          <w:tcPr>
            <w:tcW w:w="1699" w:type="dxa"/>
          </w:tcPr>
          <w:p w:rsidR="0069728C" w:rsidRDefault="0069728C">
            <w:pPr>
              <w:rPr>
                <w:lang w:val="fr-FR"/>
              </w:rPr>
            </w:pPr>
            <w:r>
              <w:rPr>
                <w:lang w:val="fr-FR"/>
              </w:rPr>
              <w:t>les habitants</w:t>
            </w:r>
          </w:p>
        </w:tc>
        <w:tc>
          <w:tcPr>
            <w:tcW w:w="1699" w:type="dxa"/>
          </w:tcPr>
          <w:p w:rsidR="0069728C" w:rsidRDefault="0069728C">
            <w:pPr>
              <w:rPr>
                <w:lang w:val="fr-FR"/>
              </w:rPr>
            </w:pPr>
            <w:r>
              <w:rPr>
                <w:lang w:val="fr-FR"/>
              </w:rPr>
              <w:t>travailler</w:t>
            </w:r>
          </w:p>
        </w:tc>
        <w:tc>
          <w:tcPr>
            <w:tcW w:w="1699" w:type="dxa"/>
          </w:tcPr>
          <w:p w:rsidR="0069728C" w:rsidRDefault="0069728C">
            <w:pPr>
              <w:rPr>
                <w:lang w:val="fr-FR"/>
              </w:rPr>
            </w:pPr>
            <w:r>
              <w:rPr>
                <w:lang w:val="fr-FR"/>
              </w:rPr>
              <w:t>les vacances</w:t>
            </w:r>
          </w:p>
        </w:tc>
        <w:tc>
          <w:tcPr>
            <w:tcW w:w="1699" w:type="dxa"/>
          </w:tcPr>
          <w:p w:rsidR="0069728C" w:rsidRDefault="0069728C">
            <w:pPr>
              <w:rPr>
                <w:lang w:val="fr-FR"/>
              </w:rPr>
            </w:pPr>
            <w:r>
              <w:rPr>
                <w:lang w:val="fr-FR"/>
              </w:rPr>
              <w:t>visiter</w:t>
            </w:r>
          </w:p>
        </w:tc>
      </w:tr>
      <w:tr w:rsidR="00B171DB" w:rsidTr="00B171DB">
        <w:tc>
          <w:tcPr>
            <w:tcW w:w="1698" w:type="dxa"/>
          </w:tcPr>
          <w:p w:rsidR="00B171DB" w:rsidRPr="0069728C" w:rsidRDefault="00B171DB">
            <w:pPr>
              <w:rPr>
                <w:highlight w:val="yellow"/>
                <w:lang w:val="fr-FR"/>
              </w:rPr>
            </w:pPr>
            <w:r w:rsidRPr="0069728C">
              <w:rPr>
                <w:highlight w:val="yellow"/>
                <w:lang w:val="fr-FR"/>
              </w:rPr>
              <w:t>l’artisanat</w:t>
            </w:r>
          </w:p>
        </w:tc>
        <w:tc>
          <w:tcPr>
            <w:tcW w:w="1699" w:type="dxa"/>
          </w:tcPr>
          <w:p w:rsidR="00B171DB" w:rsidRDefault="0069728C">
            <w:pPr>
              <w:rPr>
                <w:lang w:val="fr-FR"/>
              </w:rPr>
            </w:pPr>
            <w:r>
              <w:rPr>
                <w:lang w:val="fr-FR"/>
              </w:rPr>
              <w:t>les poteries</w:t>
            </w:r>
          </w:p>
        </w:tc>
        <w:tc>
          <w:tcPr>
            <w:tcW w:w="1699" w:type="dxa"/>
          </w:tcPr>
          <w:p w:rsidR="00B171DB" w:rsidRPr="0069728C" w:rsidRDefault="00B171DB">
            <w:pPr>
              <w:rPr>
                <w:highlight w:val="yellow"/>
                <w:lang w:val="fr-FR"/>
              </w:rPr>
            </w:pPr>
            <w:r w:rsidRPr="0069728C">
              <w:rPr>
                <w:highlight w:val="yellow"/>
                <w:lang w:val="fr-FR"/>
              </w:rPr>
              <w:t>le savoir faire</w:t>
            </w:r>
          </w:p>
        </w:tc>
        <w:tc>
          <w:tcPr>
            <w:tcW w:w="1699" w:type="dxa"/>
          </w:tcPr>
          <w:p w:rsidR="00B171DB" w:rsidRDefault="0069728C">
            <w:pPr>
              <w:rPr>
                <w:lang w:val="fr-FR"/>
              </w:rPr>
            </w:pPr>
            <w:r>
              <w:rPr>
                <w:lang w:val="fr-FR"/>
              </w:rPr>
              <w:t>le tissage</w:t>
            </w:r>
          </w:p>
        </w:tc>
        <w:tc>
          <w:tcPr>
            <w:tcW w:w="1699" w:type="dxa"/>
          </w:tcPr>
          <w:p w:rsidR="00B171DB" w:rsidRPr="0069728C" w:rsidRDefault="00B171DB">
            <w:pPr>
              <w:rPr>
                <w:highlight w:val="yellow"/>
                <w:lang w:val="fr-FR"/>
              </w:rPr>
            </w:pPr>
            <w:r w:rsidRPr="0069728C">
              <w:rPr>
                <w:highlight w:val="yellow"/>
                <w:lang w:val="fr-FR"/>
              </w:rPr>
              <w:t>métiers</w:t>
            </w:r>
          </w:p>
        </w:tc>
      </w:tr>
      <w:tr w:rsidR="0069728C" w:rsidTr="00B171DB">
        <w:tc>
          <w:tcPr>
            <w:tcW w:w="1698" w:type="dxa"/>
          </w:tcPr>
          <w:p w:rsidR="0069728C" w:rsidRPr="0069728C" w:rsidRDefault="0069728C" w:rsidP="0069728C">
            <w:pPr>
              <w:rPr>
                <w:lang w:val="fr-FR"/>
              </w:rPr>
            </w:pPr>
            <w:r w:rsidRPr="0069728C">
              <w:rPr>
                <w:lang w:val="fr-FR"/>
              </w:rPr>
              <w:t xml:space="preserve">le travail </w:t>
            </w:r>
          </w:p>
        </w:tc>
        <w:tc>
          <w:tcPr>
            <w:tcW w:w="1699" w:type="dxa"/>
          </w:tcPr>
          <w:p w:rsidR="0069728C" w:rsidRDefault="0069728C">
            <w:pPr>
              <w:rPr>
                <w:lang w:val="fr-FR"/>
              </w:rPr>
            </w:pPr>
            <w:r>
              <w:rPr>
                <w:lang w:val="fr-FR"/>
              </w:rPr>
              <w:t>la poterie</w:t>
            </w:r>
          </w:p>
        </w:tc>
        <w:tc>
          <w:tcPr>
            <w:tcW w:w="1699" w:type="dxa"/>
          </w:tcPr>
          <w:p w:rsidR="0069728C" w:rsidRPr="0069728C" w:rsidRDefault="0069728C">
            <w:pPr>
              <w:rPr>
                <w:lang w:val="fr-FR"/>
              </w:rPr>
            </w:pPr>
            <w:r w:rsidRPr="0069728C">
              <w:rPr>
                <w:lang w:val="fr-FR"/>
              </w:rPr>
              <w:t>le restaurant</w:t>
            </w:r>
          </w:p>
        </w:tc>
        <w:tc>
          <w:tcPr>
            <w:tcW w:w="1699" w:type="dxa"/>
          </w:tcPr>
          <w:p w:rsidR="0069728C" w:rsidRDefault="0069728C">
            <w:pPr>
              <w:rPr>
                <w:lang w:val="fr-FR"/>
              </w:rPr>
            </w:pPr>
            <w:r w:rsidRPr="0069728C">
              <w:rPr>
                <w:highlight w:val="yellow"/>
                <w:lang w:val="fr-FR"/>
              </w:rPr>
              <w:t>activités</w:t>
            </w:r>
          </w:p>
        </w:tc>
        <w:tc>
          <w:tcPr>
            <w:tcW w:w="1699" w:type="dxa"/>
          </w:tcPr>
          <w:p w:rsidR="0069728C" w:rsidRPr="0069728C" w:rsidRDefault="0069728C">
            <w:pPr>
              <w:rPr>
                <w:lang w:val="fr-FR"/>
              </w:rPr>
            </w:pPr>
            <w:r w:rsidRPr="0069728C">
              <w:rPr>
                <w:lang w:val="fr-FR"/>
              </w:rPr>
              <w:t>caméra</w:t>
            </w:r>
          </w:p>
        </w:tc>
      </w:tr>
      <w:tr w:rsidR="00B171DB" w:rsidTr="00B171DB">
        <w:tc>
          <w:tcPr>
            <w:tcW w:w="1698" w:type="dxa"/>
          </w:tcPr>
          <w:p w:rsidR="00B171DB" w:rsidRDefault="0069728C">
            <w:pPr>
              <w:rPr>
                <w:lang w:val="fr-FR"/>
              </w:rPr>
            </w:pPr>
            <w:r w:rsidRPr="0069728C">
              <w:rPr>
                <w:highlight w:val="yellow"/>
                <w:lang w:val="fr-FR"/>
              </w:rPr>
              <w:t>techniques</w:t>
            </w:r>
          </w:p>
        </w:tc>
        <w:tc>
          <w:tcPr>
            <w:tcW w:w="1699" w:type="dxa"/>
          </w:tcPr>
          <w:p w:rsidR="00B171DB" w:rsidRPr="0069728C" w:rsidRDefault="0069728C">
            <w:pPr>
              <w:rPr>
                <w:lang w:val="fr-FR"/>
              </w:rPr>
            </w:pPr>
            <w:r w:rsidRPr="0069728C">
              <w:rPr>
                <w:lang w:val="fr-FR"/>
              </w:rPr>
              <w:t>pratique</w:t>
            </w:r>
          </w:p>
        </w:tc>
        <w:tc>
          <w:tcPr>
            <w:tcW w:w="1699" w:type="dxa"/>
          </w:tcPr>
          <w:p w:rsidR="00B171DB" w:rsidRDefault="0069728C">
            <w:pPr>
              <w:rPr>
                <w:lang w:val="fr-FR"/>
              </w:rPr>
            </w:pPr>
            <w:r w:rsidRPr="0069728C">
              <w:rPr>
                <w:highlight w:val="yellow"/>
                <w:lang w:val="fr-FR"/>
              </w:rPr>
              <w:t>randonnées</w:t>
            </w:r>
          </w:p>
        </w:tc>
        <w:tc>
          <w:tcPr>
            <w:tcW w:w="1699" w:type="dxa"/>
          </w:tcPr>
          <w:p w:rsidR="00B171DB" w:rsidRPr="0069728C" w:rsidRDefault="0069728C">
            <w:pPr>
              <w:rPr>
                <w:lang w:val="fr-FR"/>
              </w:rPr>
            </w:pPr>
            <w:r w:rsidRPr="0069728C">
              <w:rPr>
                <w:lang w:val="fr-FR"/>
              </w:rPr>
              <w:t>promenades</w:t>
            </w:r>
          </w:p>
        </w:tc>
        <w:tc>
          <w:tcPr>
            <w:tcW w:w="1699" w:type="dxa"/>
          </w:tcPr>
          <w:p w:rsidR="00B171DB" w:rsidRDefault="0069728C">
            <w:pPr>
              <w:rPr>
                <w:lang w:val="fr-FR"/>
              </w:rPr>
            </w:pPr>
            <w:r w:rsidRPr="0069728C">
              <w:rPr>
                <w:highlight w:val="yellow"/>
                <w:lang w:val="fr-FR"/>
              </w:rPr>
              <w:t>appareil photo</w:t>
            </w:r>
          </w:p>
        </w:tc>
      </w:tr>
    </w:tbl>
    <w:p w:rsidR="00B171DB" w:rsidRDefault="00B171DB">
      <w:pPr>
        <w:rPr>
          <w:lang w:val="fr-FR"/>
        </w:rPr>
      </w:pPr>
    </w:p>
    <w:p w:rsidR="0069728C" w:rsidRDefault="0069728C">
      <w:pPr>
        <w:rPr>
          <w:lang w:val="fr-FR"/>
        </w:rPr>
      </w:pPr>
    </w:p>
    <w:p w:rsidR="0069728C" w:rsidRPr="00B171DB" w:rsidRDefault="0069728C" w:rsidP="00620089">
      <w:pPr>
        <w:spacing w:line="240" w:lineRule="auto"/>
        <w:rPr>
          <w:lang w:val="fr-FR"/>
        </w:rPr>
      </w:pPr>
      <w:r>
        <w:rPr>
          <w:lang w:val="fr-FR"/>
        </w:rPr>
        <w:t>Avec les mots clés, rédigez un texte qui sera le résumé de la vidéo.</w:t>
      </w:r>
    </w:p>
    <w:sectPr w:rsidR="0069728C" w:rsidRPr="00B171DB" w:rsidSect="0048128A">
      <w:pgSz w:w="11906" w:h="16838"/>
      <w:pgMar w:top="1417" w:right="1701" w:bottom="1417" w:left="1701" w:header="709" w:footer="709" w:gutter="0"/>
      <w:cols w:space="708"/>
      <w:docGrid w:linePitch="3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20"/>
  <w:drawingGridVerticalSpacing w:val="191"/>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1DB"/>
    <w:rsid w:val="00287D1E"/>
    <w:rsid w:val="003D244D"/>
    <w:rsid w:val="0048128A"/>
    <w:rsid w:val="00620089"/>
    <w:rsid w:val="0069728C"/>
    <w:rsid w:val="006B7DCE"/>
    <w:rsid w:val="00B171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2286FB-0719-4426-82A0-32335226F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heme="minorBidi"/>
        <w:sz w:val="24"/>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B171DB"/>
    <w:rPr>
      <w:color w:val="0563C1" w:themeColor="hyperlink"/>
      <w:u w:val="single"/>
    </w:rPr>
  </w:style>
  <w:style w:type="table" w:styleId="Tablaconcuadrcula">
    <w:name w:val="Table Grid"/>
    <w:basedOn w:val="Tablanormal"/>
    <w:uiPriority w:val="39"/>
    <w:rsid w:val="00B171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CqWDGWC6yEU"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697</Words>
  <Characters>3839</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Ayén Pasamonte</dc:creator>
  <cp:keywords/>
  <dc:description/>
  <cp:lastModifiedBy>Xavier Ayén Pasamonte</cp:lastModifiedBy>
  <cp:revision>3</cp:revision>
  <dcterms:created xsi:type="dcterms:W3CDTF">2018-09-10T14:55:00Z</dcterms:created>
  <dcterms:modified xsi:type="dcterms:W3CDTF">2018-10-01T09:53:00Z</dcterms:modified>
</cp:coreProperties>
</file>