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C30" w:rsidRPr="00833BD4" w:rsidRDefault="00833BD4" w:rsidP="00833BD4">
      <w:pPr>
        <w:jc w:val="center"/>
        <w:rPr>
          <w:color w:val="0070C0"/>
          <w:sz w:val="48"/>
          <w:lang w:val="fr-FR"/>
        </w:rPr>
      </w:pPr>
      <w:r w:rsidRPr="00833BD4">
        <w:rPr>
          <w:color w:val="0070C0"/>
          <w:sz w:val="48"/>
          <w:lang w:val="fr-FR"/>
        </w:rPr>
        <w:t>Les adjectifs indéfinis</w:t>
      </w:r>
    </w:p>
    <w:p w:rsidR="00833BD4" w:rsidRDefault="00833BD4">
      <w:pPr>
        <w:rPr>
          <w:lang w:val="fr-FR"/>
        </w:rPr>
      </w:pPr>
      <w:r w:rsidRPr="00833BD4">
        <w:rPr>
          <w:lang w:val="fr-FR"/>
        </w:rPr>
        <w:t xml:space="preserve">Ils s’utilisent quand on ne sait </w:t>
      </w:r>
      <w:r>
        <w:rPr>
          <w:lang w:val="fr-FR"/>
        </w:rPr>
        <w:t>pas</w:t>
      </w:r>
      <w:r w:rsidRPr="00833BD4">
        <w:rPr>
          <w:lang w:val="fr-FR"/>
        </w:rPr>
        <w:t xml:space="preserve"> </w:t>
      </w:r>
      <w:r>
        <w:rPr>
          <w:lang w:val="fr-FR"/>
        </w:rPr>
        <w:t>o</w:t>
      </w:r>
      <w:r w:rsidRPr="00833BD4">
        <w:rPr>
          <w:lang w:val="fr-FR"/>
        </w:rPr>
        <w:t>u quand o</w:t>
      </w:r>
      <w:r>
        <w:rPr>
          <w:lang w:val="fr-FR"/>
        </w:rPr>
        <w:t>n ne veut pas donner des informations précises.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263"/>
        <w:gridCol w:w="6804"/>
      </w:tblGrid>
      <w:tr w:rsidR="00833BD4" w:rsidTr="00833BD4">
        <w:trPr>
          <w:cantSplit/>
          <w:trHeight w:val="1134"/>
        </w:trPr>
        <w:tc>
          <w:tcPr>
            <w:tcW w:w="2263" w:type="dxa"/>
            <w:vMerge w:val="restart"/>
            <w:vAlign w:val="center"/>
          </w:tcPr>
          <w:p w:rsidR="00833BD4" w:rsidRPr="00833BD4" w:rsidRDefault="00833BD4" w:rsidP="00833BD4">
            <w:pPr>
              <w:jc w:val="center"/>
              <w:rPr>
                <w:b/>
                <w:lang w:val="fr-FR"/>
              </w:rPr>
            </w:pPr>
            <w:r w:rsidRPr="00833BD4">
              <w:rPr>
                <w:b/>
                <w:lang w:val="fr-FR"/>
              </w:rPr>
              <w:t>I</w:t>
            </w:r>
            <w:r w:rsidRPr="00833BD4">
              <w:rPr>
                <w:b/>
                <w:lang w:val="fr-FR"/>
              </w:rPr>
              <w:t>ls s’accordent</w:t>
            </w:r>
            <w:r>
              <w:rPr>
                <w:lang w:val="fr-FR"/>
              </w:rPr>
              <w:t xml:space="preserve"> en genre (masculin ou féminin) et en nombre (singulier ou pluriel) </w:t>
            </w:r>
            <w:r w:rsidRPr="00833BD4">
              <w:rPr>
                <w:b/>
                <w:lang w:val="fr-FR"/>
              </w:rPr>
              <w:t>avec le nom</w:t>
            </w:r>
          </w:p>
        </w:tc>
        <w:tc>
          <w:tcPr>
            <w:tcW w:w="6804" w:type="dxa"/>
          </w:tcPr>
          <w:p w:rsidR="00833BD4" w:rsidRDefault="00833BD4">
            <w:pPr>
              <w:rPr>
                <w:b/>
                <w:lang w:val="fr-FR"/>
              </w:rPr>
            </w:pPr>
          </w:p>
          <w:p w:rsidR="00833BD4" w:rsidRDefault="00833BD4">
            <w:pPr>
              <w:rPr>
                <w:lang w:val="fr-FR"/>
              </w:rPr>
            </w:pPr>
            <w:r w:rsidRPr="00833BD4">
              <w:rPr>
                <w:b/>
                <w:lang w:val="fr-FR"/>
              </w:rPr>
              <w:t>Autre</w:t>
            </w:r>
            <w:r>
              <w:rPr>
                <w:lang w:val="fr-FR"/>
              </w:rPr>
              <w:t xml:space="preserve"> : les </w:t>
            </w:r>
            <w:r w:rsidRPr="00833BD4">
              <w:rPr>
                <w:i/>
                <w:color w:val="0070C0"/>
                <w:lang w:val="fr-FR"/>
              </w:rPr>
              <w:t>autres</w:t>
            </w:r>
            <w:r w:rsidRPr="00833BD4">
              <w:rPr>
                <w:color w:val="0070C0"/>
                <w:lang w:val="fr-FR"/>
              </w:rPr>
              <w:t xml:space="preserve"> </w:t>
            </w:r>
            <w:r>
              <w:rPr>
                <w:lang w:val="fr-FR"/>
              </w:rPr>
              <w:t>pays de l’union européenne sont présents au Salon.</w:t>
            </w:r>
          </w:p>
          <w:p w:rsidR="00833BD4" w:rsidRDefault="00833BD4">
            <w:pPr>
              <w:rPr>
                <w:lang w:val="fr-FR"/>
              </w:rPr>
            </w:pPr>
            <w:r>
              <w:rPr>
                <w:b/>
                <w:lang w:val="fr-FR"/>
              </w:rPr>
              <w:t>D</w:t>
            </w:r>
            <w:r w:rsidRPr="00833BD4">
              <w:rPr>
                <w:b/>
                <w:lang w:val="fr-FR"/>
              </w:rPr>
              <w:t>ifférent</w:t>
            </w:r>
            <w:r>
              <w:rPr>
                <w:lang w:val="fr-FR"/>
              </w:rPr>
              <w:t> : ________________ langues sont parlées dans ce pays.</w:t>
            </w:r>
          </w:p>
          <w:p w:rsidR="00833BD4" w:rsidRDefault="00833BD4">
            <w:pPr>
              <w:rPr>
                <w:lang w:val="fr-FR"/>
              </w:rPr>
            </w:pPr>
            <w:r>
              <w:rPr>
                <w:b/>
                <w:lang w:val="fr-FR"/>
              </w:rPr>
              <w:t>C</w:t>
            </w:r>
            <w:r w:rsidRPr="00833BD4">
              <w:rPr>
                <w:b/>
                <w:lang w:val="fr-FR"/>
              </w:rPr>
              <w:t>ertain</w:t>
            </w:r>
            <w:r>
              <w:rPr>
                <w:lang w:val="fr-FR"/>
              </w:rPr>
              <w:t> : J’adore ________________ aspects de la culture belge.</w:t>
            </w:r>
          </w:p>
          <w:p w:rsidR="00833BD4" w:rsidRDefault="00833BD4">
            <w:pPr>
              <w:rPr>
                <w:lang w:val="fr-FR"/>
              </w:rPr>
            </w:pPr>
            <w:r w:rsidRPr="00833BD4">
              <w:rPr>
                <w:b/>
                <w:lang w:val="fr-FR"/>
              </w:rPr>
              <w:t>Divers</w:t>
            </w:r>
            <w:r>
              <w:rPr>
                <w:lang w:val="fr-FR"/>
              </w:rPr>
              <w:t> : Il y a ________________ spécialités culinaires.</w:t>
            </w:r>
          </w:p>
          <w:p w:rsidR="00833BD4" w:rsidRDefault="00833BD4">
            <w:pPr>
              <w:rPr>
                <w:lang w:val="fr-FR"/>
              </w:rPr>
            </w:pPr>
            <w:r w:rsidRPr="0051316C">
              <w:rPr>
                <w:b/>
                <w:lang w:val="fr-FR"/>
              </w:rPr>
              <w:t>Même</w:t>
            </w:r>
            <w:r>
              <w:rPr>
                <w:lang w:val="fr-FR"/>
              </w:rPr>
              <w:t> : Les Belges wallons et les français ont la ____</w:t>
            </w:r>
            <w:r w:rsidR="0051316C">
              <w:rPr>
                <w:lang w:val="fr-FR"/>
              </w:rPr>
              <w:t>_________</w:t>
            </w:r>
            <w:r>
              <w:rPr>
                <w:lang w:val="fr-FR"/>
              </w:rPr>
              <w:t xml:space="preserve"> langue.</w:t>
            </w:r>
          </w:p>
          <w:p w:rsidR="00833BD4" w:rsidRDefault="00833BD4" w:rsidP="0051316C">
            <w:pPr>
              <w:rPr>
                <w:lang w:val="fr-FR"/>
              </w:rPr>
            </w:pPr>
          </w:p>
        </w:tc>
      </w:tr>
      <w:tr w:rsidR="00833BD4" w:rsidTr="00833BD4">
        <w:tc>
          <w:tcPr>
            <w:tcW w:w="2263" w:type="dxa"/>
            <w:vMerge/>
          </w:tcPr>
          <w:p w:rsidR="00833BD4" w:rsidRPr="00833BD4" w:rsidRDefault="00833BD4">
            <w:pPr>
              <w:rPr>
                <w:b/>
                <w:lang w:val="fr-FR"/>
              </w:rPr>
            </w:pPr>
          </w:p>
        </w:tc>
        <w:tc>
          <w:tcPr>
            <w:tcW w:w="6804" w:type="dxa"/>
          </w:tcPr>
          <w:p w:rsidR="0051316C" w:rsidRDefault="0051316C" w:rsidP="00833BD4">
            <w:pPr>
              <w:rPr>
                <w:b/>
                <w:lang w:val="fr-FR"/>
              </w:rPr>
            </w:pPr>
          </w:p>
          <w:p w:rsidR="00833BD4" w:rsidRPr="0051316C" w:rsidRDefault="00833BD4" w:rsidP="00833BD4">
            <w:pPr>
              <w:rPr>
                <w:b/>
                <w:lang w:val="fr-FR"/>
              </w:rPr>
            </w:pPr>
            <w:r w:rsidRPr="0051316C">
              <w:rPr>
                <w:b/>
                <w:lang w:val="fr-FR"/>
              </w:rPr>
              <w:t>tout/toute/tous/toutes</w:t>
            </w:r>
          </w:p>
          <w:p w:rsidR="00833BD4" w:rsidRPr="0051316C" w:rsidRDefault="00833BD4" w:rsidP="00833BD4">
            <w:pPr>
              <w:pStyle w:val="Prrafodelista"/>
              <w:numPr>
                <w:ilvl w:val="0"/>
                <w:numId w:val="2"/>
              </w:numPr>
              <w:rPr>
                <w:lang w:val="fr-FR"/>
              </w:rPr>
            </w:pPr>
            <w:r w:rsidRPr="0051316C">
              <w:rPr>
                <w:lang w:val="fr-FR"/>
              </w:rPr>
              <w:t>________ le monde vient au salon.</w:t>
            </w:r>
          </w:p>
          <w:p w:rsidR="00833BD4" w:rsidRPr="0051316C" w:rsidRDefault="00833BD4" w:rsidP="00833BD4">
            <w:pPr>
              <w:pStyle w:val="Prrafodelista"/>
              <w:numPr>
                <w:ilvl w:val="0"/>
                <w:numId w:val="2"/>
              </w:numPr>
              <w:rPr>
                <w:lang w:val="fr-FR"/>
              </w:rPr>
            </w:pPr>
            <w:r w:rsidRPr="0051316C">
              <w:rPr>
                <w:lang w:val="fr-FR"/>
              </w:rPr>
              <w:t>________</w:t>
            </w:r>
            <w:r w:rsidRPr="0051316C">
              <w:rPr>
                <w:lang w:val="fr-FR"/>
              </w:rPr>
              <w:t xml:space="preserve"> la presse est invitée.</w:t>
            </w:r>
          </w:p>
          <w:p w:rsidR="00833BD4" w:rsidRPr="0051316C" w:rsidRDefault="00833BD4" w:rsidP="00833BD4">
            <w:pPr>
              <w:pStyle w:val="Prrafodelista"/>
              <w:numPr>
                <w:ilvl w:val="0"/>
                <w:numId w:val="2"/>
              </w:numPr>
              <w:rPr>
                <w:lang w:val="fr-FR"/>
              </w:rPr>
            </w:pPr>
            <w:r w:rsidRPr="0051316C">
              <w:rPr>
                <w:lang w:val="fr-FR"/>
              </w:rPr>
              <w:t>________</w:t>
            </w:r>
            <w:r w:rsidRPr="0051316C">
              <w:rPr>
                <w:lang w:val="fr-FR"/>
              </w:rPr>
              <w:t xml:space="preserve"> les invités sont arrivés.</w:t>
            </w:r>
          </w:p>
          <w:p w:rsidR="00833BD4" w:rsidRDefault="00833BD4" w:rsidP="00833BD4">
            <w:pPr>
              <w:pStyle w:val="Prrafodelista"/>
              <w:numPr>
                <w:ilvl w:val="0"/>
                <w:numId w:val="2"/>
              </w:numPr>
              <w:rPr>
                <w:lang w:val="fr-FR"/>
              </w:rPr>
            </w:pPr>
            <w:r w:rsidRPr="0051316C">
              <w:rPr>
                <w:lang w:val="fr-FR"/>
              </w:rPr>
              <w:t>________</w:t>
            </w:r>
            <w:r w:rsidRPr="0051316C">
              <w:rPr>
                <w:lang w:val="fr-FR"/>
              </w:rPr>
              <w:t xml:space="preserve"> les entreprises sont là.</w:t>
            </w:r>
          </w:p>
          <w:p w:rsidR="0051316C" w:rsidRPr="0051316C" w:rsidRDefault="0051316C" w:rsidP="0051316C">
            <w:pPr>
              <w:pStyle w:val="Prrafodelista"/>
              <w:rPr>
                <w:lang w:val="fr-FR"/>
              </w:rPr>
            </w:pPr>
          </w:p>
        </w:tc>
      </w:tr>
      <w:tr w:rsidR="00833BD4" w:rsidTr="0051316C">
        <w:tc>
          <w:tcPr>
            <w:tcW w:w="2263" w:type="dxa"/>
            <w:vAlign w:val="center"/>
          </w:tcPr>
          <w:p w:rsidR="00833BD4" w:rsidRPr="00833BD4" w:rsidRDefault="00833BD4" w:rsidP="0051316C">
            <w:pPr>
              <w:jc w:val="center"/>
              <w:rPr>
                <w:b/>
                <w:lang w:val="fr-FR"/>
              </w:rPr>
            </w:pPr>
            <w:r w:rsidRPr="00833BD4">
              <w:rPr>
                <w:b/>
                <w:lang w:val="fr-FR"/>
              </w:rPr>
              <w:t>ils ne s’accordent pas</w:t>
            </w:r>
          </w:p>
          <w:p w:rsidR="00833BD4" w:rsidRDefault="00833BD4" w:rsidP="0051316C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ils sont </w:t>
            </w:r>
            <w:r w:rsidRPr="00833BD4">
              <w:rPr>
                <w:b/>
                <w:lang w:val="fr-FR"/>
              </w:rPr>
              <w:t>invariables</w:t>
            </w:r>
          </w:p>
        </w:tc>
        <w:tc>
          <w:tcPr>
            <w:tcW w:w="6804" w:type="dxa"/>
          </w:tcPr>
          <w:p w:rsidR="00833BD4" w:rsidRDefault="00833BD4" w:rsidP="00833BD4">
            <w:pPr>
              <w:rPr>
                <w:b/>
                <w:lang w:val="fr-FR"/>
              </w:rPr>
            </w:pPr>
          </w:p>
          <w:p w:rsidR="00833BD4" w:rsidRDefault="00833BD4" w:rsidP="00833BD4">
            <w:pPr>
              <w:rPr>
                <w:lang w:val="fr-FR"/>
              </w:rPr>
            </w:pPr>
            <w:r w:rsidRPr="00833BD4">
              <w:rPr>
                <w:b/>
                <w:lang w:val="fr-FR"/>
              </w:rPr>
              <w:t>Chaque</w:t>
            </w:r>
            <w:r w:rsidRPr="00833BD4">
              <w:rPr>
                <w:lang w:val="fr-FR"/>
              </w:rPr>
              <w:t xml:space="preserve"> (singulier) et </w:t>
            </w:r>
            <w:r w:rsidRPr="00833BD4">
              <w:rPr>
                <w:b/>
                <w:lang w:val="fr-FR"/>
              </w:rPr>
              <w:t>plusieurs</w:t>
            </w:r>
            <w:r w:rsidRPr="00833BD4">
              <w:rPr>
                <w:lang w:val="fr-FR"/>
              </w:rPr>
              <w:t xml:space="preserve"> </w:t>
            </w:r>
            <w:r w:rsidR="0051316C">
              <w:rPr>
                <w:lang w:val="fr-FR"/>
              </w:rPr>
              <w:t xml:space="preserve"> et </w:t>
            </w:r>
            <w:r w:rsidR="0051316C" w:rsidRPr="0051316C">
              <w:rPr>
                <w:b/>
                <w:lang w:val="fr-FR"/>
              </w:rPr>
              <w:t>quelques</w:t>
            </w:r>
            <w:r w:rsidR="0051316C">
              <w:rPr>
                <w:lang w:val="fr-FR"/>
              </w:rPr>
              <w:t xml:space="preserve"> </w:t>
            </w:r>
            <w:r w:rsidRPr="00833BD4">
              <w:rPr>
                <w:lang w:val="fr-FR"/>
              </w:rPr>
              <w:t>(pluriel)</w:t>
            </w:r>
          </w:p>
          <w:p w:rsidR="00833BD4" w:rsidRPr="0051316C" w:rsidRDefault="0051316C" w:rsidP="0051316C">
            <w:pPr>
              <w:pStyle w:val="Prrafodelista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 xml:space="preserve">A </w:t>
            </w:r>
            <w:r w:rsidRPr="0051316C">
              <w:rPr>
                <w:lang w:val="fr-FR"/>
              </w:rPr>
              <w:t>_____________ entrée, je dois montrer mon badge.</w:t>
            </w:r>
          </w:p>
          <w:p w:rsidR="0051316C" w:rsidRDefault="0051316C" w:rsidP="0051316C">
            <w:pPr>
              <w:pStyle w:val="Prrafodelista"/>
              <w:numPr>
                <w:ilvl w:val="0"/>
                <w:numId w:val="3"/>
              </w:numPr>
              <w:rPr>
                <w:lang w:val="fr-FR"/>
              </w:rPr>
            </w:pPr>
            <w:r w:rsidRPr="0051316C">
              <w:rPr>
                <w:lang w:val="fr-FR"/>
              </w:rPr>
              <w:t xml:space="preserve">J’ai  </w:t>
            </w:r>
            <w:r w:rsidRPr="0051316C">
              <w:rPr>
                <w:lang w:val="fr-FR"/>
              </w:rPr>
              <w:t>________</w:t>
            </w:r>
            <w:r w:rsidRPr="0051316C">
              <w:rPr>
                <w:lang w:val="fr-FR"/>
              </w:rPr>
              <w:t>___ clients belges.</w:t>
            </w:r>
          </w:p>
          <w:p w:rsidR="0051316C" w:rsidRPr="0051316C" w:rsidRDefault="0051316C" w:rsidP="0051316C">
            <w:pPr>
              <w:pStyle w:val="Prrafodelista"/>
              <w:numPr>
                <w:ilvl w:val="0"/>
                <w:numId w:val="3"/>
              </w:numPr>
              <w:rPr>
                <w:lang w:val="fr-FR"/>
              </w:rPr>
            </w:pPr>
            <w:r>
              <w:rPr>
                <w:lang w:val="fr-FR"/>
              </w:rPr>
              <w:t>J</w:t>
            </w:r>
            <w:r w:rsidRPr="0051316C">
              <w:rPr>
                <w:lang w:val="fr-FR"/>
              </w:rPr>
              <w:t>’ai visité Bruxelles, il y a ___</w:t>
            </w:r>
            <w:r>
              <w:rPr>
                <w:lang w:val="fr-FR"/>
              </w:rPr>
              <w:t>_______</w:t>
            </w:r>
            <w:r w:rsidRPr="0051316C">
              <w:rPr>
                <w:lang w:val="fr-FR"/>
              </w:rPr>
              <w:t>_____ années.</w:t>
            </w:r>
          </w:p>
          <w:p w:rsidR="0051316C" w:rsidRPr="0051316C" w:rsidRDefault="0051316C" w:rsidP="0051316C">
            <w:pPr>
              <w:pStyle w:val="Prrafodelista"/>
              <w:rPr>
                <w:lang w:val="fr-FR"/>
              </w:rPr>
            </w:pPr>
          </w:p>
        </w:tc>
      </w:tr>
    </w:tbl>
    <w:p w:rsidR="00833BD4" w:rsidRDefault="00833BD4">
      <w:pPr>
        <w:rPr>
          <w:lang w:val="fr-FR"/>
        </w:rPr>
      </w:pPr>
    </w:p>
    <w:p w:rsidR="0051316C" w:rsidRDefault="0051316C">
      <w:pPr>
        <w:rPr>
          <w:lang w:val="fr-FR"/>
        </w:rPr>
      </w:pPr>
      <w:bookmarkStart w:id="0" w:name="_GoBack"/>
      <w:r w:rsidRPr="004119A2">
        <w:rPr>
          <w:b/>
          <w:lang w:val="fr-FR"/>
        </w:rPr>
        <w:t>Exercice 1</w:t>
      </w:r>
      <w:bookmarkEnd w:id="0"/>
      <w:r>
        <w:rPr>
          <w:lang w:val="fr-FR"/>
        </w:rPr>
        <w:t>. Entourez l’adjectif indéfini correct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J’aurais (</w:t>
      </w:r>
      <w:r w:rsidRPr="0051316C">
        <w:rPr>
          <w:b/>
          <w:lang w:val="fr-FR"/>
        </w:rPr>
        <w:t>quelques/chaque/certaines</w:t>
      </w:r>
      <w:r>
        <w:rPr>
          <w:lang w:val="fr-FR"/>
        </w:rPr>
        <w:t>) invitation pour le Salon du Tourisme.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On pourrait réserver (</w:t>
      </w:r>
      <w:r w:rsidRPr="0051316C">
        <w:rPr>
          <w:b/>
          <w:lang w:val="fr-FR"/>
        </w:rPr>
        <w:t>différent/un autre/quelques</w:t>
      </w:r>
      <w:r>
        <w:rPr>
          <w:lang w:val="fr-FR"/>
        </w:rPr>
        <w:t>) groupe de musique cette fois ?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Le traiteur aurait les (</w:t>
      </w:r>
      <w:r w:rsidRPr="0051316C">
        <w:rPr>
          <w:b/>
          <w:lang w:val="fr-FR"/>
        </w:rPr>
        <w:t>mêmes/divers/certain</w:t>
      </w:r>
      <w:r>
        <w:rPr>
          <w:b/>
          <w:lang w:val="fr-FR"/>
        </w:rPr>
        <w:t>s</w:t>
      </w:r>
      <w:r>
        <w:rPr>
          <w:lang w:val="fr-FR"/>
        </w:rPr>
        <w:t>) prix que la dernière fois.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Le transporteur serait là (</w:t>
      </w:r>
      <w:r w:rsidRPr="0051316C">
        <w:rPr>
          <w:b/>
          <w:lang w:val="fr-FR"/>
        </w:rPr>
        <w:t>divers/chaque/même</w:t>
      </w:r>
      <w:r>
        <w:rPr>
          <w:lang w:val="fr-FR"/>
        </w:rPr>
        <w:t>) fois que nous en aurions besoin.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J’ai fait appel à (</w:t>
      </w:r>
      <w:r w:rsidRPr="0051316C">
        <w:rPr>
          <w:b/>
          <w:lang w:val="fr-FR"/>
        </w:rPr>
        <w:t>autres/divers/différents</w:t>
      </w:r>
      <w:r>
        <w:rPr>
          <w:lang w:val="fr-FR"/>
        </w:rPr>
        <w:t>) fournisseurs.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Pour l’</w:t>
      </w:r>
      <w:r w:rsidR="004119A2">
        <w:rPr>
          <w:lang w:val="fr-FR"/>
        </w:rPr>
        <w:t>hôtel</w:t>
      </w:r>
      <w:r>
        <w:rPr>
          <w:lang w:val="fr-FR"/>
        </w:rPr>
        <w:t xml:space="preserve"> il y aurait (</w:t>
      </w:r>
      <w:r w:rsidRPr="0051316C">
        <w:rPr>
          <w:b/>
          <w:lang w:val="fr-FR"/>
        </w:rPr>
        <w:t>différentes/mêmes/chaque</w:t>
      </w:r>
      <w:r>
        <w:rPr>
          <w:lang w:val="fr-FR"/>
        </w:rPr>
        <w:t>) option.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Le site serait le (</w:t>
      </w:r>
      <w:r w:rsidRPr="0051316C">
        <w:rPr>
          <w:b/>
          <w:lang w:val="fr-FR"/>
        </w:rPr>
        <w:t>divers/même/certain</w:t>
      </w:r>
      <w:r>
        <w:rPr>
          <w:lang w:val="fr-FR"/>
        </w:rPr>
        <w:t>) que (</w:t>
      </w:r>
      <w:r w:rsidRPr="0051316C">
        <w:rPr>
          <w:b/>
          <w:lang w:val="fr-FR"/>
        </w:rPr>
        <w:t>quelques/même/chaque</w:t>
      </w:r>
      <w:r>
        <w:rPr>
          <w:lang w:val="fr-FR"/>
        </w:rPr>
        <w:t>) année.</w:t>
      </w:r>
    </w:p>
    <w:p w:rsidR="0051316C" w:rsidRDefault="0051316C" w:rsidP="0051316C">
      <w:pPr>
        <w:pStyle w:val="Prrafodelista"/>
        <w:numPr>
          <w:ilvl w:val="0"/>
          <w:numId w:val="4"/>
        </w:numPr>
        <w:rPr>
          <w:lang w:val="fr-FR"/>
        </w:rPr>
      </w:pPr>
      <w:r>
        <w:rPr>
          <w:lang w:val="fr-FR"/>
        </w:rPr>
        <w:t>(</w:t>
      </w:r>
      <w:r w:rsidRPr="0051316C">
        <w:rPr>
          <w:b/>
          <w:lang w:val="fr-FR"/>
        </w:rPr>
        <w:t>Certains/Mêmes/Différents</w:t>
      </w:r>
      <w:r>
        <w:rPr>
          <w:lang w:val="fr-FR"/>
        </w:rPr>
        <w:t>) partenaires seront présents pour l’inauguration.</w:t>
      </w:r>
    </w:p>
    <w:p w:rsidR="004119A2" w:rsidRDefault="004119A2" w:rsidP="0051316C">
      <w:pPr>
        <w:rPr>
          <w:lang w:val="fr-FR"/>
        </w:rPr>
      </w:pPr>
    </w:p>
    <w:p w:rsidR="0051316C" w:rsidRPr="0051316C" w:rsidRDefault="0051316C" w:rsidP="0051316C">
      <w:pPr>
        <w:rPr>
          <w:b/>
          <w:lang w:val="fr-FR"/>
        </w:rPr>
      </w:pPr>
      <w:r w:rsidRPr="004119A2">
        <w:rPr>
          <w:b/>
          <w:lang w:val="fr-FR"/>
        </w:rPr>
        <w:t>Exercice 2</w:t>
      </w:r>
      <w:r>
        <w:rPr>
          <w:lang w:val="fr-FR"/>
        </w:rPr>
        <w:t xml:space="preserve">. Complétez le texte à l’aide de </w:t>
      </w:r>
      <w:r w:rsidRPr="0051316C">
        <w:rPr>
          <w:b/>
          <w:i/>
          <w:lang w:val="fr-FR"/>
        </w:rPr>
        <w:t>tout/toute/tous/toutes</w:t>
      </w:r>
    </w:p>
    <w:p w:rsidR="0051316C" w:rsidRDefault="0051316C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>Il faut envoyer ___________ les invitations.</w:t>
      </w:r>
    </w:p>
    <w:p w:rsidR="0051316C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>___________</w:t>
      </w:r>
      <w:r>
        <w:rPr>
          <w:lang w:val="fr-FR"/>
        </w:rPr>
        <w:t xml:space="preserve"> les arrivants sont arrivés au salon.</w:t>
      </w:r>
    </w:p>
    <w:p w:rsidR="004119A2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 xml:space="preserve">J’ai prévenu </w:t>
      </w:r>
      <w:r>
        <w:rPr>
          <w:lang w:val="fr-FR"/>
        </w:rPr>
        <w:t>___________</w:t>
      </w:r>
      <w:r>
        <w:rPr>
          <w:lang w:val="fr-FR"/>
        </w:rPr>
        <w:t xml:space="preserve"> la presse et </w:t>
      </w:r>
      <w:r>
        <w:rPr>
          <w:lang w:val="fr-FR"/>
        </w:rPr>
        <w:t>___________</w:t>
      </w:r>
      <w:r>
        <w:rPr>
          <w:lang w:val="fr-FR"/>
        </w:rPr>
        <w:t xml:space="preserve"> les radios.</w:t>
      </w:r>
    </w:p>
    <w:p w:rsidR="004119A2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>___________</w:t>
      </w:r>
      <w:r>
        <w:rPr>
          <w:lang w:val="fr-FR"/>
        </w:rPr>
        <w:t xml:space="preserve"> les hôtels  sont complets, nous devrions avertir </w:t>
      </w:r>
      <w:r>
        <w:rPr>
          <w:lang w:val="fr-FR"/>
        </w:rPr>
        <w:t>___________</w:t>
      </w:r>
      <w:r>
        <w:rPr>
          <w:lang w:val="fr-FR"/>
        </w:rPr>
        <w:t xml:space="preserve"> nos partenaires.</w:t>
      </w:r>
    </w:p>
    <w:p w:rsidR="004119A2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 xml:space="preserve">Nous sommes joignables pendant </w:t>
      </w:r>
      <w:r>
        <w:rPr>
          <w:lang w:val="fr-FR"/>
        </w:rPr>
        <w:t>___________</w:t>
      </w:r>
      <w:r>
        <w:rPr>
          <w:lang w:val="fr-FR"/>
        </w:rPr>
        <w:t xml:space="preserve"> la durée du salon.</w:t>
      </w:r>
    </w:p>
    <w:p w:rsidR="004119A2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>___________</w:t>
      </w:r>
      <w:r>
        <w:rPr>
          <w:lang w:val="fr-FR"/>
        </w:rPr>
        <w:t xml:space="preserve"> le mode est très content de l’organisation.</w:t>
      </w:r>
    </w:p>
    <w:p w:rsidR="004119A2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 xml:space="preserve">Les repas de </w:t>
      </w:r>
      <w:r>
        <w:rPr>
          <w:lang w:val="fr-FR"/>
        </w:rPr>
        <w:t>___________</w:t>
      </w:r>
      <w:r>
        <w:rPr>
          <w:lang w:val="fr-FR"/>
        </w:rPr>
        <w:t xml:space="preserve"> les délégations sont prévus.</w:t>
      </w:r>
    </w:p>
    <w:p w:rsidR="004119A2" w:rsidRPr="0051316C" w:rsidRDefault="004119A2" w:rsidP="0051316C">
      <w:pPr>
        <w:pStyle w:val="Prrafodelista"/>
        <w:numPr>
          <w:ilvl w:val="0"/>
          <w:numId w:val="5"/>
        </w:numPr>
        <w:rPr>
          <w:lang w:val="fr-FR"/>
        </w:rPr>
      </w:pPr>
      <w:r>
        <w:rPr>
          <w:lang w:val="fr-FR"/>
        </w:rPr>
        <w:t>___________</w:t>
      </w:r>
      <w:r>
        <w:rPr>
          <w:lang w:val="fr-FR"/>
        </w:rPr>
        <w:t xml:space="preserve"> les vols sont réservés pour le retour des exposants.</w:t>
      </w:r>
    </w:p>
    <w:sectPr w:rsidR="004119A2" w:rsidRPr="0051316C" w:rsidSect="00833BD4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65FF8"/>
    <w:multiLevelType w:val="hybridMultilevel"/>
    <w:tmpl w:val="4DD67AD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C31A4"/>
    <w:multiLevelType w:val="hybridMultilevel"/>
    <w:tmpl w:val="0BFC1616"/>
    <w:lvl w:ilvl="0" w:tplc="CCA463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E81F3B"/>
    <w:multiLevelType w:val="hybridMultilevel"/>
    <w:tmpl w:val="E80819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E22995"/>
    <w:multiLevelType w:val="hybridMultilevel"/>
    <w:tmpl w:val="949C97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DD2760"/>
    <w:multiLevelType w:val="hybridMultilevel"/>
    <w:tmpl w:val="FF1448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BD4"/>
    <w:rsid w:val="004119A2"/>
    <w:rsid w:val="0051316C"/>
    <w:rsid w:val="00833BD4"/>
    <w:rsid w:val="00DC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7427C-43E4-4ACC-8C3C-F1EC98608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33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33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327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2018-04-18T16:35:00Z</dcterms:created>
  <dcterms:modified xsi:type="dcterms:W3CDTF">2018-04-18T16:59:00Z</dcterms:modified>
</cp:coreProperties>
</file>