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5AE7" w:rsidRDefault="00C75F4D">
      <w:pPr>
        <w:rPr>
          <w:lang w:val="es-ES"/>
        </w:rPr>
      </w:pPr>
      <w:r>
        <w:rPr>
          <w:lang w:val="es-ES"/>
        </w:rPr>
        <w:t xml:space="preserve">La </w:t>
      </w:r>
      <w:proofErr w:type="spellStart"/>
      <w:r>
        <w:rPr>
          <w:lang w:val="es-ES"/>
        </w:rPr>
        <w:t>ville</w:t>
      </w:r>
      <w:proofErr w:type="spellEnd"/>
      <w:r>
        <w:rPr>
          <w:lang w:val="es-ES"/>
        </w:rPr>
        <w:t xml:space="preserve"> – </w:t>
      </w:r>
      <w:proofErr w:type="spellStart"/>
      <w:r>
        <w:rPr>
          <w:lang w:val="es-ES"/>
        </w:rPr>
        <w:t>vocabulaire</w:t>
      </w:r>
      <w:proofErr w:type="spellEnd"/>
    </w:p>
    <w:p w:rsidR="00C75F4D" w:rsidRDefault="00C75F4D">
      <w:pPr>
        <w:rPr>
          <w:lang w:val="es-ES"/>
        </w:rPr>
      </w:pPr>
    </w:p>
    <w:p w:rsidR="00C75F4D" w:rsidRDefault="00C75F4D">
      <w:pPr>
        <w:rPr>
          <w:lang w:val="es-ES"/>
        </w:rPr>
      </w:pPr>
      <w:r>
        <w:rPr>
          <w:noProof/>
          <w:lang w:val="es-ES" w:eastAsia="es-ES"/>
        </w:rPr>
        <w:drawing>
          <wp:inline distT="0" distB="0" distL="0" distR="0" wp14:anchorId="31F48ED4" wp14:editId="5D6594ED">
            <wp:extent cx="6267450" cy="6766984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35501" t="11454" r="21695" b="6343"/>
                    <a:stretch/>
                  </pic:blipFill>
                  <pic:spPr bwMode="auto">
                    <a:xfrm>
                      <a:off x="0" y="0"/>
                      <a:ext cx="6282033" cy="67827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BB48CD" w:rsidRDefault="00BB48CD">
      <w:pPr>
        <w:rPr>
          <w:lang w:val="es-ES"/>
        </w:rPr>
      </w:pPr>
    </w:p>
    <w:p w:rsidR="00BB48CD" w:rsidRDefault="00BB48CD">
      <w:pPr>
        <w:rPr>
          <w:lang w:val="es-ES"/>
        </w:rPr>
      </w:pPr>
    </w:p>
    <w:p w:rsidR="00BB48CD" w:rsidRPr="00C75F4D" w:rsidRDefault="00BB48CD">
      <w:pPr>
        <w:rPr>
          <w:lang w:val="es-ES"/>
        </w:rPr>
      </w:pPr>
      <w:hyperlink r:id="rId6" w:history="1">
        <w:r w:rsidRPr="00CB7DD1">
          <w:rPr>
            <w:rStyle w:val="Hipervnculo"/>
            <w:lang w:val="es-ES"/>
          </w:rPr>
          <w:t>http://www.emdl.fr/uploads/telechargements/catalogue/fle/cles_delf/les_cles_A1_LE_ue2.pdf</w:t>
        </w:r>
      </w:hyperlink>
      <w:r>
        <w:rPr>
          <w:lang w:val="es-ES"/>
        </w:rPr>
        <w:t xml:space="preserve"> </w:t>
      </w:r>
      <w:bookmarkStart w:id="0" w:name="_GoBack"/>
      <w:bookmarkEnd w:id="0"/>
    </w:p>
    <w:sectPr w:rsidR="00BB48CD" w:rsidRPr="00C75F4D" w:rsidSect="000A43B5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5F4D"/>
    <w:rsid w:val="000A43B5"/>
    <w:rsid w:val="001E7684"/>
    <w:rsid w:val="00525AE7"/>
    <w:rsid w:val="00BB48CD"/>
    <w:rsid w:val="00C75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75F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5F4D"/>
    <w:rPr>
      <w:rFonts w:ascii="Tahoma" w:hAnsi="Tahoma" w:cs="Tahoma"/>
      <w:sz w:val="16"/>
      <w:szCs w:val="16"/>
      <w:lang w:val="fr-FR"/>
    </w:rPr>
  </w:style>
  <w:style w:type="character" w:styleId="Hipervnculo">
    <w:name w:val="Hyperlink"/>
    <w:basedOn w:val="Fuentedeprrafopredeter"/>
    <w:uiPriority w:val="99"/>
    <w:unhideWhenUsed/>
    <w:rsid w:val="00BB48C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fr-F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itulo1">
    <w:name w:val="Titulo 1"/>
    <w:basedOn w:val="Normal"/>
    <w:link w:val="Titulo1Car"/>
    <w:qFormat/>
    <w:rsid w:val="001E7684"/>
    <w:pPr>
      <w:jc w:val="center"/>
    </w:pPr>
    <w:rPr>
      <w:rFonts w:cstheme="minorHAnsi"/>
      <w:b/>
      <w:color w:val="0070C0"/>
      <w:sz w:val="48"/>
      <w:szCs w:val="48"/>
      <w:lang w:val="es-ES"/>
    </w:rPr>
  </w:style>
  <w:style w:type="character" w:customStyle="1" w:styleId="Titulo1Car">
    <w:name w:val="Titulo 1 Car"/>
    <w:basedOn w:val="Fuentedeprrafopredeter"/>
    <w:link w:val="Titulo1"/>
    <w:rsid w:val="001E7684"/>
    <w:rPr>
      <w:rFonts w:cstheme="minorHAnsi"/>
      <w:b/>
      <w:color w:val="0070C0"/>
      <w:sz w:val="48"/>
      <w:szCs w:val="48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75F4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75F4D"/>
    <w:rPr>
      <w:rFonts w:ascii="Tahoma" w:hAnsi="Tahoma" w:cs="Tahoma"/>
      <w:sz w:val="16"/>
      <w:szCs w:val="16"/>
      <w:lang w:val="fr-FR"/>
    </w:rPr>
  </w:style>
  <w:style w:type="character" w:styleId="Hipervnculo">
    <w:name w:val="Hyperlink"/>
    <w:basedOn w:val="Fuentedeprrafopredeter"/>
    <w:uiPriority w:val="99"/>
    <w:unhideWhenUsed/>
    <w:rsid w:val="00BB48C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emdl.fr/uploads/telechargements/catalogue/fle/cles_delf/les_cles_A1_LE_ue2.pdf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2016-05-01T16:12:00Z</dcterms:created>
  <dcterms:modified xsi:type="dcterms:W3CDTF">2016-05-01T16:14:00Z</dcterms:modified>
</cp:coreProperties>
</file>