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AE7" w:rsidRPr="00A7390E" w:rsidRDefault="00A4577E" w:rsidP="006332EE">
      <w:pPr>
        <w:ind w:left="709"/>
        <w:jc w:val="center"/>
        <w:rPr>
          <w:rFonts w:cstheme="minorHAnsi"/>
          <w:sz w:val="36"/>
          <w:szCs w:val="36"/>
        </w:rPr>
      </w:pPr>
      <w:r w:rsidRPr="00A7390E">
        <w:rPr>
          <w:rFonts w:cstheme="minorHAnsi"/>
          <w:sz w:val="36"/>
          <w:szCs w:val="36"/>
        </w:rPr>
        <w:t>La place des adverbes</w:t>
      </w:r>
    </w:p>
    <w:p w:rsidR="00A4577E" w:rsidRPr="006332EE" w:rsidRDefault="00A4577E" w:rsidP="00044DF6">
      <w:pPr>
        <w:pBdr>
          <w:bottom w:val="single" w:sz="6" w:space="14" w:color="E3E3E3"/>
        </w:pBdr>
        <w:shd w:val="clear" w:color="auto" w:fill="FFFFFF"/>
        <w:spacing w:after="0" w:line="360" w:lineRule="auto"/>
        <w:outlineLvl w:val="1"/>
        <w:rPr>
          <w:rFonts w:eastAsia="Times New Roman" w:cstheme="minorHAnsi"/>
          <w:b/>
          <w:sz w:val="24"/>
          <w:szCs w:val="24"/>
          <w:u w:val="single"/>
          <w:lang w:eastAsia="es-ES"/>
        </w:rPr>
      </w:pPr>
      <w:r w:rsidRPr="006332EE">
        <w:rPr>
          <w:rFonts w:eastAsia="Times New Roman" w:cstheme="minorHAnsi"/>
          <w:b/>
          <w:sz w:val="24"/>
          <w:szCs w:val="24"/>
          <w:u w:val="single"/>
          <w:lang w:eastAsia="es-ES"/>
        </w:rPr>
        <w:t>Règle de grammaire :</w:t>
      </w:r>
    </w:p>
    <w:p w:rsidR="006332EE" w:rsidRPr="006332EE" w:rsidRDefault="006332EE" w:rsidP="00044DF6">
      <w:pPr>
        <w:pBdr>
          <w:bottom w:val="single" w:sz="6" w:space="14" w:color="E3E3E3"/>
        </w:pBdr>
        <w:shd w:val="clear" w:color="auto" w:fill="FFFFFF"/>
        <w:spacing w:after="0"/>
        <w:outlineLvl w:val="1"/>
        <w:rPr>
          <w:rFonts w:eastAsia="Times New Roman" w:cstheme="minorHAnsi"/>
          <w:sz w:val="24"/>
          <w:szCs w:val="24"/>
          <w:lang w:eastAsia="es-ES"/>
        </w:rPr>
      </w:pPr>
      <w:r w:rsidRPr="006332EE">
        <w:rPr>
          <w:rFonts w:eastAsia="Times New Roman" w:cstheme="minorHAnsi"/>
          <w:sz w:val="24"/>
          <w:szCs w:val="24"/>
          <w:lang w:eastAsia="es-ES"/>
        </w:rPr>
        <w:t>Aux temps simples l’adverbe se place APRÈS  LE VERBE.</w:t>
      </w:r>
    </w:p>
    <w:p w:rsidR="006332EE" w:rsidRDefault="006332EE" w:rsidP="00044DF6">
      <w:pPr>
        <w:pBdr>
          <w:bottom w:val="single" w:sz="6" w:space="14" w:color="E3E3E3"/>
        </w:pBdr>
        <w:shd w:val="clear" w:color="auto" w:fill="FFFFFF"/>
        <w:spacing w:after="0"/>
        <w:ind w:firstLine="708"/>
        <w:outlineLvl w:val="1"/>
        <w:rPr>
          <w:rFonts w:eastAsia="Times New Roman" w:cstheme="minorHAnsi"/>
          <w:i/>
          <w:sz w:val="24"/>
          <w:szCs w:val="24"/>
          <w:lang w:eastAsia="es-ES"/>
        </w:rPr>
      </w:pPr>
      <w:r w:rsidRPr="006332EE">
        <w:rPr>
          <w:rFonts w:eastAsia="Times New Roman" w:cstheme="minorHAnsi"/>
          <w:i/>
          <w:sz w:val="24"/>
          <w:szCs w:val="24"/>
          <w:u w:val="single"/>
          <w:lang w:eastAsia="es-ES"/>
        </w:rPr>
        <w:t>Exemple</w:t>
      </w:r>
      <w:r w:rsidRPr="006332EE">
        <w:rPr>
          <w:rFonts w:eastAsia="Times New Roman" w:cstheme="minorHAnsi"/>
          <w:i/>
          <w:sz w:val="24"/>
          <w:szCs w:val="24"/>
          <w:lang w:eastAsia="es-ES"/>
        </w:rPr>
        <w:t xml:space="preserve"> : Il pleut </w:t>
      </w:r>
      <w:r w:rsidRPr="00044DF6">
        <w:rPr>
          <w:rFonts w:eastAsia="Times New Roman" w:cstheme="minorHAnsi"/>
          <w:b/>
          <w:i/>
          <w:color w:val="FF0000"/>
          <w:sz w:val="24"/>
          <w:szCs w:val="24"/>
          <w:lang w:eastAsia="es-ES"/>
        </w:rPr>
        <w:t>beaucoup</w:t>
      </w:r>
    </w:p>
    <w:p w:rsidR="006332EE" w:rsidRPr="006332EE" w:rsidRDefault="006332EE" w:rsidP="00044DF6">
      <w:pPr>
        <w:pBdr>
          <w:bottom w:val="single" w:sz="6" w:space="14" w:color="E3E3E3"/>
        </w:pBdr>
        <w:shd w:val="clear" w:color="auto" w:fill="FFFFFF"/>
        <w:spacing w:after="0"/>
        <w:ind w:firstLine="708"/>
        <w:outlineLvl w:val="1"/>
        <w:rPr>
          <w:rFonts w:eastAsia="Times New Roman" w:cstheme="minorHAnsi"/>
          <w:i/>
          <w:sz w:val="24"/>
          <w:szCs w:val="24"/>
          <w:lang w:eastAsia="es-ES"/>
        </w:rPr>
      </w:pPr>
    </w:p>
    <w:p w:rsidR="006332EE" w:rsidRPr="006332EE" w:rsidRDefault="006332EE" w:rsidP="00044DF6">
      <w:pPr>
        <w:pBdr>
          <w:bottom w:val="single" w:sz="6" w:space="14" w:color="E3E3E3"/>
        </w:pBdr>
        <w:shd w:val="clear" w:color="auto" w:fill="FFFFFF"/>
        <w:spacing w:after="0"/>
        <w:outlineLvl w:val="1"/>
        <w:rPr>
          <w:rFonts w:eastAsia="Times New Roman" w:cstheme="minorHAnsi"/>
          <w:sz w:val="24"/>
          <w:szCs w:val="24"/>
          <w:lang w:eastAsia="es-ES"/>
        </w:rPr>
      </w:pPr>
      <w:r w:rsidRPr="006332EE">
        <w:rPr>
          <w:rFonts w:eastAsia="Times New Roman" w:cstheme="minorHAnsi"/>
          <w:sz w:val="24"/>
          <w:szCs w:val="24"/>
          <w:lang w:eastAsia="es-ES"/>
        </w:rPr>
        <w:t>Aux temps composé, l’adverbe se place généralement APRÈS L’AUXILIAIRE</w:t>
      </w:r>
    </w:p>
    <w:p w:rsidR="006332EE" w:rsidRDefault="006332EE" w:rsidP="00044DF6">
      <w:pPr>
        <w:pBdr>
          <w:bottom w:val="single" w:sz="6" w:space="14" w:color="E3E3E3"/>
        </w:pBdr>
        <w:shd w:val="clear" w:color="auto" w:fill="FFFFFF"/>
        <w:spacing w:after="0"/>
        <w:ind w:firstLine="708"/>
        <w:outlineLvl w:val="1"/>
        <w:rPr>
          <w:rFonts w:eastAsia="Times New Roman" w:cstheme="minorHAnsi"/>
          <w:i/>
          <w:sz w:val="24"/>
          <w:szCs w:val="24"/>
          <w:lang w:eastAsia="es-ES"/>
        </w:rPr>
      </w:pPr>
      <w:r w:rsidRPr="006332EE">
        <w:rPr>
          <w:rFonts w:eastAsia="Times New Roman" w:cstheme="minorHAnsi"/>
          <w:i/>
          <w:sz w:val="24"/>
          <w:szCs w:val="24"/>
          <w:u w:val="single"/>
          <w:lang w:eastAsia="es-ES"/>
        </w:rPr>
        <w:t>Exemple</w:t>
      </w:r>
      <w:r w:rsidRPr="006332EE">
        <w:rPr>
          <w:rFonts w:eastAsia="Times New Roman" w:cstheme="minorHAnsi"/>
          <w:i/>
          <w:sz w:val="24"/>
          <w:szCs w:val="24"/>
          <w:lang w:eastAsia="es-ES"/>
        </w:rPr>
        <w:t xml:space="preserve"> : il a </w:t>
      </w:r>
      <w:r w:rsidRPr="00044DF6">
        <w:rPr>
          <w:rFonts w:eastAsia="Times New Roman" w:cstheme="minorHAnsi"/>
          <w:b/>
          <w:i/>
          <w:color w:val="FF0000"/>
          <w:sz w:val="24"/>
          <w:szCs w:val="24"/>
          <w:lang w:eastAsia="es-ES"/>
        </w:rPr>
        <w:t>beaucoup</w:t>
      </w:r>
      <w:r w:rsidRPr="00044DF6">
        <w:rPr>
          <w:rFonts w:eastAsia="Times New Roman" w:cstheme="minorHAnsi"/>
          <w:i/>
          <w:color w:val="FF0000"/>
          <w:sz w:val="24"/>
          <w:szCs w:val="24"/>
          <w:lang w:eastAsia="es-ES"/>
        </w:rPr>
        <w:t xml:space="preserve"> </w:t>
      </w:r>
      <w:r w:rsidRPr="006332EE">
        <w:rPr>
          <w:rFonts w:eastAsia="Times New Roman" w:cstheme="minorHAnsi"/>
          <w:i/>
          <w:sz w:val="24"/>
          <w:szCs w:val="24"/>
          <w:lang w:eastAsia="es-ES"/>
        </w:rPr>
        <w:t>plu.</w:t>
      </w:r>
    </w:p>
    <w:tbl>
      <w:tblPr>
        <w:tblW w:w="1050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5250"/>
      </w:tblGrid>
      <w:tr w:rsidR="00A4577E" w:rsidRPr="006332EE" w:rsidTr="00044DF6">
        <w:trPr>
          <w:tblCellSpacing w:w="0" w:type="dxa"/>
        </w:trPr>
        <w:tc>
          <w:tcPr>
            <w:tcW w:w="2500" w:type="pct"/>
            <w:shd w:val="clear" w:color="auto" w:fill="FFFFFF"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:rsidR="00A4577E" w:rsidRPr="001B20D2" w:rsidRDefault="00A4577E" w:rsidP="00044DF6">
            <w:pPr>
              <w:shd w:val="clear" w:color="auto" w:fill="FFFFFF"/>
              <w:spacing w:before="240" w:after="24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</w:pPr>
            <w:r w:rsidRPr="001B20D2"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  <w:t xml:space="preserve">• Adverbes généralement </w:t>
            </w:r>
            <w:r w:rsidRPr="00044DF6">
              <w:rPr>
                <w:rFonts w:eastAsia="Times New Roman" w:cstheme="minorHAnsi"/>
                <w:b/>
                <w:color w:val="FF0000"/>
                <w:sz w:val="24"/>
                <w:szCs w:val="24"/>
                <w:lang w:eastAsia="es-ES"/>
              </w:rPr>
              <w:t>interposés</w:t>
            </w:r>
            <w:r w:rsidRPr="00044DF6">
              <w:rPr>
                <w:rFonts w:eastAsia="Times New Roman" w:cstheme="minorHAnsi"/>
                <w:color w:val="FF0000"/>
                <w:sz w:val="24"/>
                <w:szCs w:val="24"/>
                <w:lang w:eastAsia="es-ES"/>
              </w:rPr>
              <w:t xml:space="preserve"> </w:t>
            </w:r>
            <w:r w:rsidRPr="001B20D2"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  <w:t>:</w:t>
            </w:r>
          </w:p>
          <w:p w:rsidR="00A4577E" w:rsidRPr="001B20D2" w:rsidRDefault="00A4577E" w:rsidP="00A4577E">
            <w:p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</w:pPr>
            <w:r w:rsidRPr="001B20D2"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  <w:t>bien, mal, beaucoup, peu, trop, assez, toujours, souvent, rarement, encore, enfin, déjà, certainement, sûrement, peut-être, presque, à peine, vraiment, suffisamment</w:t>
            </w:r>
          </w:p>
          <w:p w:rsidR="00A4577E" w:rsidRPr="00BC18C8" w:rsidRDefault="006332EE" w:rsidP="006332EE">
            <w:pPr>
              <w:shd w:val="clear" w:color="auto" w:fill="FFFFFF"/>
              <w:spacing w:after="240"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</w:pPr>
            <w:r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  <w:t xml:space="preserve">             </w:t>
            </w:r>
            <w:r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u w:val="single"/>
                <w:lang w:eastAsia="es-ES"/>
              </w:rPr>
              <w:t>Exemple</w:t>
            </w:r>
            <w:r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  <w:t> </w:t>
            </w:r>
            <w:proofErr w:type="gramStart"/>
            <w:r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  <w:t xml:space="preserve">:  </w:t>
            </w:r>
            <w:r w:rsidR="00A4577E"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  <w:t>Ils</w:t>
            </w:r>
            <w:proofErr w:type="gramEnd"/>
            <w:r w:rsidR="00A4577E"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  <w:t xml:space="preserve"> ont </w:t>
            </w:r>
            <w:r w:rsidR="0069724A" w:rsidRPr="00044DF6">
              <w:rPr>
                <w:rFonts w:cstheme="minorHAnsi"/>
                <w:b/>
                <w:i/>
                <w:color w:val="FF0000"/>
                <w:sz w:val="24"/>
                <w:szCs w:val="24"/>
                <w:lang w:eastAsia="es-ES"/>
              </w:rPr>
              <w:t>ADVERBE</w:t>
            </w:r>
            <w:r w:rsidR="0069724A" w:rsidRPr="00044DF6">
              <w:rPr>
                <w:rFonts w:eastAsia="Times New Roman" w:cstheme="minorHAnsi"/>
                <w:i/>
                <w:color w:val="FF0000"/>
                <w:sz w:val="24"/>
                <w:szCs w:val="24"/>
                <w:lang w:eastAsia="es-ES"/>
              </w:rPr>
              <w:t> </w:t>
            </w:r>
            <w:r w:rsidR="00A4577E"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  <w:t>travaillé.</w:t>
            </w:r>
          </w:p>
        </w:tc>
        <w:tc>
          <w:tcPr>
            <w:tcW w:w="0" w:type="auto"/>
            <w:shd w:val="clear" w:color="auto" w:fill="FFFFFF"/>
            <w:hideMark/>
          </w:tcPr>
          <w:p w:rsidR="00A4577E" w:rsidRPr="001B20D2" w:rsidRDefault="00A4577E" w:rsidP="00044DF6">
            <w:pPr>
              <w:shd w:val="clear" w:color="auto" w:fill="FFFFFF"/>
              <w:spacing w:before="240" w:after="24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</w:pPr>
            <w:r w:rsidRPr="001B20D2"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  <w:t xml:space="preserve">• Adverbes généralement </w:t>
            </w:r>
            <w:r w:rsidRPr="00044DF6">
              <w:rPr>
                <w:rFonts w:eastAsia="Times New Roman" w:cstheme="minorHAnsi"/>
                <w:b/>
                <w:color w:val="0070C0"/>
                <w:sz w:val="24"/>
                <w:szCs w:val="24"/>
                <w:lang w:eastAsia="es-ES"/>
              </w:rPr>
              <w:t>postposés</w:t>
            </w:r>
            <w:r w:rsidRPr="001B20D2"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  <w:t xml:space="preserve"> :</w:t>
            </w:r>
          </w:p>
          <w:p w:rsidR="00A4577E" w:rsidRPr="001B20D2" w:rsidRDefault="00A4577E" w:rsidP="00A4577E">
            <w:p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</w:pPr>
            <w:r w:rsidRPr="001B20D2"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  <w:t>tôt, tard, vite, lentement, facilement, difficilement, ici, là-bas, dehors, avant, après</w:t>
            </w:r>
          </w:p>
          <w:p w:rsidR="00A4577E" w:rsidRPr="00BC18C8" w:rsidRDefault="00A4577E" w:rsidP="006332EE">
            <w:pPr>
              <w:shd w:val="clear" w:color="auto" w:fill="FFFFFF"/>
              <w:spacing w:after="240" w:line="240" w:lineRule="auto"/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</w:pPr>
            <w:r w:rsidRPr="001B20D2"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  <w:br/>
            </w:r>
            <w:r w:rsidRPr="001B20D2">
              <w:rPr>
                <w:rFonts w:eastAsia="Times New Roman" w:cstheme="minorHAnsi"/>
                <w:color w:val="000000"/>
                <w:sz w:val="24"/>
                <w:szCs w:val="24"/>
                <w:lang w:eastAsia="es-ES"/>
              </w:rPr>
              <w:br/>
            </w:r>
            <w:r w:rsidR="006332EE"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  <w:t xml:space="preserve">             </w:t>
            </w:r>
            <w:r w:rsidR="006332EE"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u w:val="single"/>
                <w:lang w:eastAsia="es-ES"/>
              </w:rPr>
              <w:t>Exemple</w:t>
            </w:r>
            <w:r w:rsidR="006332EE"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  <w:t xml:space="preserve"> :     </w:t>
            </w:r>
            <w:r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  <w:t>Ils ont travaillé </w:t>
            </w:r>
            <w:r w:rsidR="0069724A" w:rsidRPr="00044DF6">
              <w:rPr>
                <w:rFonts w:cstheme="minorHAnsi"/>
                <w:b/>
                <w:i/>
                <w:color w:val="0070C0"/>
                <w:sz w:val="24"/>
                <w:szCs w:val="24"/>
                <w:lang w:eastAsia="es-ES"/>
              </w:rPr>
              <w:t>ADVERBE</w:t>
            </w:r>
            <w:r w:rsidRPr="00BC18C8">
              <w:rPr>
                <w:rFonts w:eastAsia="Times New Roman" w:cstheme="minorHAnsi"/>
                <w:i/>
                <w:color w:val="000000"/>
                <w:sz w:val="24"/>
                <w:szCs w:val="24"/>
                <w:lang w:eastAsia="es-ES"/>
              </w:rPr>
              <w:t>.</w:t>
            </w:r>
          </w:p>
        </w:tc>
      </w:tr>
    </w:tbl>
    <w:p w:rsidR="005525CE" w:rsidRDefault="00A4577E" w:rsidP="005525CE">
      <w:pPr>
        <w:spacing w:after="0"/>
        <w:rPr>
          <w:rFonts w:cstheme="minorHAnsi"/>
          <w:b/>
          <w:sz w:val="24"/>
          <w:szCs w:val="24"/>
        </w:rPr>
      </w:pPr>
      <w:r w:rsidRPr="001B20D2">
        <w:rPr>
          <w:rFonts w:cstheme="minorHAnsi"/>
          <w:sz w:val="24"/>
          <w:szCs w:val="24"/>
        </w:rPr>
        <w:br/>
      </w:r>
    </w:p>
    <w:p w:rsidR="00580F3C" w:rsidRPr="005525CE" w:rsidRDefault="001B20D2" w:rsidP="005525CE">
      <w:pPr>
        <w:rPr>
          <w:rFonts w:cstheme="minorHAnsi"/>
          <w:b/>
          <w:sz w:val="24"/>
          <w:szCs w:val="24"/>
        </w:rPr>
      </w:pPr>
      <w:r w:rsidRPr="00DB25A0">
        <w:rPr>
          <w:rFonts w:cstheme="minorHAnsi"/>
          <w:b/>
          <w:sz w:val="24"/>
          <w:szCs w:val="24"/>
        </w:rPr>
        <w:t>Exercice</w:t>
      </w:r>
      <w:r w:rsidR="00580F3C" w:rsidRPr="00DB25A0">
        <w:rPr>
          <w:rFonts w:cstheme="minorHAnsi"/>
          <w:b/>
          <w:sz w:val="24"/>
          <w:szCs w:val="24"/>
        </w:rPr>
        <w:t xml:space="preserve"> 1</w:t>
      </w:r>
      <w:r w:rsidR="00923400">
        <w:rPr>
          <w:rFonts w:cstheme="minorHAnsi"/>
          <w:b/>
          <w:sz w:val="24"/>
          <w:szCs w:val="24"/>
        </w:rPr>
        <w:t> : R</w:t>
      </w:r>
      <w:r w:rsidRPr="00DB25A0">
        <w:rPr>
          <w:rFonts w:cstheme="minorHAnsi"/>
          <w:b/>
          <w:sz w:val="24"/>
          <w:szCs w:val="24"/>
        </w:rPr>
        <w:t>emettre les mots dans l’</w:t>
      </w:r>
      <w:r w:rsidR="00A7390E">
        <w:rPr>
          <w:rFonts w:cstheme="minorHAnsi"/>
          <w:b/>
          <w:sz w:val="24"/>
          <w:szCs w:val="24"/>
        </w:rPr>
        <w:t>o</w:t>
      </w:r>
      <w:r w:rsidRPr="00DB25A0">
        <w:rPr>
          <w:rFonts w:cstheme="minorHAnsi"/>
          <w:b/>
          <w:sz w:val="24"/>
          <w:szCs w:val="24"/>
        </w:rPr>
        <w:t>rdre pour former une phrase</w:t>
      </w:r>
      <w:r w:rsidR="00923400">
        <w:rPr>
          <w:rFonts w:cstheme="minorHAnsi"/>
          <w:b/>
          <w:sz w:val="24"/>
          <w:szCs w:val="24"/>
        </w:rPr>
        <w:t xml:space="preserve">. </w:t>
      </w:r>
      <w:hyperlink r:id="rId7" w:history="1">
        <w:r w:rsidR="00923400" w:rsidRPr="005525CE">
          <w:rPr>
            <w:rStyle w:val="Hipervnculo"/>
            <w:rFonts w:cstheme="minorHAnsi"/>
            <w:b/>
            <w:sz w:val="24"/>
            <w:szCs w:val="24"/>
          </w:rPr>
          <w:t>Vérifier e</w:t>
        </w:r>
        <w:r w:rsidR="00923400" w:rsidRPr="005525CE">
          <w:rPr>
            <w:rStyle w:val="Hipervnculo"/>
            <w:rFonts w:cstheme="minorHAnsi"/>
            <w:b/>
            <w:sz w:val="24"/>
            <w:szCs w:val="24"/>
          </w:rPr>
          <w:t>n</w:t>
        </w:r>
        <w:r w:rsidR="00923400" w:rsidRPr="005525CE">
          <w:rPr>
            <w:rStyle w:val="Hipervnculo"/>
            <w:rFonts w:cstheme="minorHAnsi"/>
            <w:b/>
            <w:sz w:val="24"/>
            <w:szCs w:val="24"/>
          </w:rPr>
          <w:t xml:space="preserve"> écoutant la réponse</w:t>
        </w:r>
      </w:hyperlink>
      <w:r w:rsidR="005525CE">
        <w:rPr>
          <w:rFonts w:cstheme="minorHAnsi"/>
          <w:b/>
          <w:sz w:val="24"/>
          <w:szCs w:val="24"/>
        </w:rPr>
        <w:t>.</w:t>
      </w:r>
    </w:p>
    <w:tbl>
      <w:tblPr>
        <w:tblW w:w="70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5850"/>
        <w:gridCol w:w="300"/>
        <w:gridCol w:w="450"/>
      </w:tblGrid>
      <w:tr w:rsidR="00A4577E" w:rsidRPr="001B20D2" w:rsidTr="00A4577E">
        <w:trPr>
          <w:trHeight w:val="300"/>
          <w:tblCellSpacing w:w="0" w:type="dxa"/>
        </w:trPr>
        <w:tc>
          <w:tcPr>
            <w:tcW w:w="450" w:type="dxa"/>
            <w:shd w:val="clear" w:color="auto" w:fill="FFFFFF"/>
            <w:vAlign w:val="center"/>
            <w:hideMark/>
          </w:tcPr>
          <w:p w:rsidR="00A4577E" w:rsidRPr="001B20D2" w:rsidRDefault="00A4577E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4577E" w:rsidRPr="001B20D2" w:rsidRDefault="00A4577E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8" w:history="1">
              <w:proofErr w:type="gramStart"/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a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9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il</w:t>
              </w:r>
              <w:proofErr w:type="gramEnd"/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10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travaillé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11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beaucoup</w:t>
              </w:r>
            </w:hyperlink>
          </w:p>
        </w:tc>
        <w:tc>
          <w:tcPr>
            <w:tcW w:w="300" w:type="dxa"/>
            <w:shd w:val="clear" w:color="auto" w:fill="FFFFFF"/>
            <w:vAlign w:val="center"/>
            <w:hideMark/>
          </w:tcPr>
          <w:p w:rsidR="00A4577E" w:rsidRPr="001B20D2" w:rsidRDefault="00A4577E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4577E" w:rsidRPr="001B20D2" w:rsidRDefault="00A4577E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</w:tr>
    </w:tbl>
    <w:p w:rsidR="00A4577E" w:rsidRPr="001B20D2" w:rsidRDefault="00A4577E" w:rsidP="00A4577E">
      <w:pPr>
        <w:spacing w:after="0"/>
        <w:rPr>
          <w:rFonts w:cstheme="minorHAnsi"/>
          <w:sz w:val="24"/>
          <w:szCs w:val="24"/>
        </w:rPr>
      </w:pPr>
    </w:p>
    <w:tbl>
      <w:tblPr>
        <w:tblW w:w="70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5850"/>
        <w:gridCol w:w="300"/>
        <w:gridCol w:w="450"/>
      </w:tblGrid>
      <w:tr w:rsidR="001B20D2" w:rsidRPr="001B20D2" w:rsidTr="001B20D2">
        <w:trPr>
          <w:trHeight w:val="300"/>
          <w:tblCellSpacing w:w="0" w:type="dxa"/>
        </w:trPr>
        <w:tc>
          <w:tcPr>
            <w:tcW w:w="45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12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vite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13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il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14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travaillé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15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a</w:t>
              </w:r>
            </w:hyperlink>
          </w:p>
        </w:tc>
        <w:tc>
          <w:tcPr>
            <w:tcW w:w="30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</w:tr>
    </w:tbl>
    <w:p w:rsidR="00A4577E" w:rsidRPr="001B20D2" w:rsidRDefault="00A4577E" w:rsidP="00A4577E">
      <w:pPr>
        <w:spacing w:after="0"/>
        <w:rPr>
          <w:rFonts w:cstheme="minorHAnsi"/>
          <w:sz w:val="24"/>
          <w:szCs w:val="24"/>
        </w:rPr>
      </w:pPr>
    </w:p>
    <w:tbl>
      <w:tblPr>
        <w:tblW w:w="70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5850"/>
        <w:gridCol w:w="300"/>
        <w:gridCol w:w="450"/>
      </w:tblGrid>
      <w:tr w:rsidR="001B20D2" w:rsidRPr="001B20D2" w:rsidTr="001B20D2">
        <w:trPr>
          <w:trHeight w:val="300"/>
          <w:tblCellSpacing w:w="0" w:type="dxa"/>
        </w:trPr>
        <w:tc>
          <w:tcPr>
            <w:tcW w:w="45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3.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16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réveillé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17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s'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18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il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19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tard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20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est</w:t>
              </w:r>
            </w:hyperlink>
          </w:p>
        </w:tc>
        <w:tc>
          <w:tcPr>
            <w:tcW w:w="30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</w:tr>
    </w:tbl>
    <w:p w:rsidR="00A4577E" w:rsidRPr="001B20D2" w:rsidRDefault="00A4577E" w:rsidP="00A4577E">
      <w:pPr>
        <w:spacing w:after="0"/>
        <w:rPr>
          <w:rFonts w:cstheme="minorHAnsi"/>
          <w:sz w:val="24"/>
          <w:szCs w:val="24"/>
        </w:rPr>
      </w:pPr>
    </w:p>
    <w:tbl>
      <w:tblPr>
        <w:tblW w:w="70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5850"/>
        <w:gridCol w:w="300"/>
        <w:gridCol w:w="450"/>
      </w:tblGrid>
      <w:tr w:rsidR="001B20D2" w:rsidRPr="001B20D2" w:rsidTr="001B20D2">
        <w:trPr>
          <w:trHeight w:val="300"/>
          <w:tblCellSpacing w:w="0" w:type="dxa"/>
        </w:trPr>
        <w:tc>
          <w:tcPr>
            <w:tcW w:w="45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4.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21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a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22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peut-être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23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téléphoné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24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il</w:t>
              </w:r>
            </w:hyperlink>
          </w:p>
        </w:tc>
        <w:tc>
          <w:tcPr>
            <w:tcW w:w="30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</w:tr>
    </w:tbl>
    <w:p w:rsidR="00A4577E" w:rsidRPr="001B20D2" w:rsidRDefault="00A4577E" w:rsidP="00A4577E">
      <w:pPr>
        <w:spacing w:after="0"/>
        <w:rPr>
          <w:rFonts w:cstheme="minorHAnsi"/>
          <w:sz w:val="24"/>
          <w:szCs w:val="24"/>
        </w:rPr>
      </w:pPr>
    </w:p>
    <w:tbl>
      <w:tblPr>
        <w:tblW w:w="70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5850"/>
        <w:gridCol w:w="300"/>
        <w:gridCol w:w="450"/>
      </w:tblGrid>
      <w:tr w:rsidR="001B20D2" w:rsidRPr="001B20D2" w:rsidTr="001B20D2">
        <w:trPr>
          <w:trHeight w:val="300"/>
          <w:tblCellSpacing w:w="0" w:type="dxa"/>
        </w:trPr>
        <w:tc>
          <w:tcPr>
            <w:tcW w:w="45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5.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25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dehors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26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il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27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déjeuné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28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a</w:t>
              </w:r>
            </w:hyperlink>
          </w:p>
        </w:tc>
        <w:tc>
          <w:tcPr>
            <w:tcW w:w="30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</w:tr>
    </w:tbl>
    <w:p w:rsidR="00A4577E" w:rsidRPr="001B20D2" w:rsidRDefault="00A4577E" w:rsidP="00A4577E">
      <w:pPr>
        <w:spacing w:after="0"/>
        <w:rPr>
          <w:rFonts w:cstheme="minorHAnsi"/>
          <w:sz w:val="24"/>
          <w:szCs w:val="24"/>
        </w:rPr>
      </w:pPr>
    </w:p>
    <w:tbl>
      <w:tblPr>
        <w:tblW w:w="70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5850"/>
        <w:gridCol w:w="300"/>
        <w:gridCol w:w="450"/>
      </w:tblGrid>
      <w:tr w:rsidR="001B20D2" w:rsidRPr="001B20D2" w:rsidTr="001B20D2">
        <w:trPr>
          <w:trHeight w:val="300"/>
          <w:tblCellSpacing w:w="0" w:type="dxa"/>
        </w:trPr>
        <w:tc>
          <w:tcPr>
            <w:tcW w:w="45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6.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29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venu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30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est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31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déjà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32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il</w:t>
              </w:r>
            </w:hyperlink>
          </w:p>
        </w:tc>
        <w:tc>
          <w:tcPr>
            <w:tcW w:w="30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</w:tr>
    </w:tbl>
    <w:p w:rsidR="00A4577E" w:rsidRPr="001B20D2" w:rsidRDefault="00A4577E" w:rsidP="00A4577E">
      <w:pPr>
        <w:spacing w:after="0"/>
        <w:rPr>
          <w:rFonts w:cstheme="minorHAnsi"/>
          <w:sz w:val="24"/>
          <w:szCs w:val="24"/>
        </w:rPr>
      </w:pPr>
    </w:p>
    <w:tbl>
      <w:tblPr>
        <w:tblW w:w="70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5850"/>
        <w:gridCol w:w="300"/>
        <w:gridCol w:w="450"/>
      </w:tblGrid>
      <w:tr w:rsidR="001B20D2" w:rsidRPr="001B20D2" w:rsidTr="001B20D2">
        <w:trPr>
          <w:trHeight w:val="300"/>
          <w:tblCellSpacing w:w="0" w:type="dxa"/>
        </w:trPr>
        <w:tc>
          <w:tcPr>
            <w:tcW w:w="45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7.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33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il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34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bien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35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a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36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compris</w:t>
              </w:r>
            </w:hyperlink>
          </w:p>
        </w:tc>
        <w:tc>
          <w:tcPr>
            <w:tcW w:w="30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</w:tr>
    </w:tbl>
    <w:p w:rsidR="00A4577E" w:rsidRPr="001B20D2" w:rsidRDefault="00A4577E" w:rsidP="00A4577E">
      <w:pPr>
        <w:spacing w:after="0"/>
        <w:rPr>
          <w:rFonts w:cstheme="minorHAnsi"/>
          <w:sz w:val="24"/>
          <w:szCs w:val="24"/>
        </w:rPr>
      </w:pPr>
    </w:p>
    <w:tbl>
      <w:tblPr>
        <w:tblW w:w="70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5850"/>
        <w:gridCol w:w="300"/>
        <w:gridCol w:w="450"/>
      </w:tblGrid>
      <w:tr w:rsidR="001B20D2" w:rsidRPr="001B20D2" w:rsidTr="001B20D2">
        <w:trPr>
          <w:trHeight w:val="300"/>
          <w:tblCellSpacing w:w="0" w:type="dxa"/>
        </w:trPr>
        <w:tc>
          <w:tcPr>
            <w:tcW w:w="45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8.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37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est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38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après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39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parti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40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il</w:t>
              </w:r>
            </w:hyperlink>
          </w:p>
        </w:tc>
        <w:tc>
          <w:tcPr>
            <w:tcW w:w="30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</w:tr>
    </w:tbl>
    <w:p w:rsidR="00A4577E" w:rsidRPr="001B20D2" w:rsidRDefault="00A4577E" w:rsidP="00A4577E">
      <w:pPr>
        <w:spacing w:after="0"/>
        <w:rPr>
          <w:rFonts w:cstheme="minorHAnsi"/>
          <w:sz w:val="24"/>
          <w:szCs w:val="24"/>
        </w:rPr>
      </w:pPr>
    </w:p>
    <w:tbl>
      <w:tblPr>
        <w:tblW w:w="70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5850"/>
        <w:gridCol w:w="300"/>
        <w:gridCol w:w="450"/>
      </w:tblGrid>
      <w:tr w:rsidR="001B20D2" w:rsidRPr="001B20D2" w:rsidTr="001B20D2">
        <w:trPr>
          <w:trHeight w:val="300"/>
          <w:tblCellSpacing w:w="0" w:type="dxa"/>
        </w:trPr>
        <w:tc>
          <w:tcPr>
            <w:tcW w:w="45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9.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41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presque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42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fini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43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a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44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il</w:t>
              </w:r>
            </w:hyperlink>
          </w:p>
        </w:tc>
        <w:tc>
          <w:tcPr>
            <w:tcW w:w="30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</w:tr>
    </w:tbl>
    <w:p w:rsidR="00A4577E" w:rsidRPr="001B20D2" w:rsidRDefault="00A4577E" w:rsidP="00A4577E">
      <w:pPr>
        <w:spacing w:after="0"/>
        <w:rPr>
          <w:rFonts w:cstheme="minorHAnsi"/>
          <w:sz w:val="24"/>
          <w:szCs w:val="24"/>
        </w:rPr>
      </w:pPr>
    </w:p>
    <w:tbl>
      <w:tblPr>
        <w:tblW w:w="70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5850"/>
        <w:gridCol w:w="300"/>
        <w:gridCol w:w="450"/>
      </w:tblGrid>
      <w:tr w:rsidR="001B20D2" w:rsidRPr="001B20D2" w:rsidTr="001B20D2">
        <w:trPr>
          <w:trHeight w:val="300"/>
          <w:tblCellSpacing w:w="0" w:type="dxa"/>
        </w:trPr>
        <w:tc>
          <w:tcPr>
            <w:tcW w:w="45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10.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45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sorti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46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il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47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sûrement</w:t>
              </w:r>
            </w:hyperlink>
            <w:r w:rsidRPr="001B20D2">
              <w:rPr>
                <w:rFonts w:cstheme="minorHAnsi"/>
                <w:sz w:val="24"/>
                <w:szCs w:val="24"/>
              </w:rPr>
              <w:t>   </w:t>
            </w:r>
            <w:hyperlink r:id="rId48" w:history="1">
              <w:r w:rsidRPr="001B20D2">
                <w:rPr>
                  <w:rStyle w:val="Hipervnculo"/>
                  <w:rFonts w:cstheme="minorHAnsi"/>
                  <w:color w:val="auto"/>
                  <w:sz w:val="24"/>
                  <w:szCs w:val="24"/>
                  <w:u w:val="none"/>
                </w:rPr>
                <w:t>est</w:t>
              </w:r>
            </w:hyperlink>
          </w:p>
        </w:tc>
        <w:tc>
          <w:tcPr>
            <w:tcW w:w="300" w:type="dxa"/>
            <w:shd w:val="clear" w:color="auto" w:fill="FFFFFF"/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1B20D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B20D2" w:rsidRPr="001B20D2" w:rsidRDefault="001B20D2" w:rsidP="00A4577E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</w:tr>
    </w:tbl>
    <w:p w:rsidR="00A4577E" w:rsidRPr="001B20D2" w:rsidRDefault="00A4577E">
      <w:pPr>
        <w:rPr>
          <w:rFonts w:cstheme="minorHAnsi"/>
          <w:sz w:val="24"/>
          <w:szCs w:val="24"/>
          <w:lang w:val="es-ES"/>
        </w:rPr>
      </w:pPr>
      <w:r w:rsidRPr="001B20D2">
        <w:rPr>
          <w:rFonts w:cstheme="minorHAnsi"/>
          <w:color w:val="000000"/>
          <w:sz w:val="24"/>
          <w:szCs w:val="24"/>
        </w:rPr>
        <w:br/>
      </w:r>
    </w:p>
    <w:p w:rsidR="00DB25A0" w:rsidRDefault="00DB25A0">
      <w:pPr>
        <w:rPr>
          <w:rFonts w:cstheme="minorHAnsi"/>
          <w:b/>
          <w:sz w:val="24"/>
          <w:szCs w:val="24"/>
        </w:rPr>
      </w:pPr>
    </w:p>
    <w:p w:rsidR="005525CE" w:rsidRDefault="005525CE" w:rsidP="002D73AF">
      <w:pPr>
        <w:spacing w:after="0"/>
        <w:rPr>
          <w:rFonts w:cstheme="minorHAnsi"/>
          <w:b/>
          <w:sz w:val="24"/>
          <w:szCs w:val="24"/>
        </w:rPr>
      </w:pPr>
    </w:p>
    <w:p w:rsidR="005525CE" w:rsidRDefault="005525CE" w:rsidP="002D73AF">
      <w:pPr>
        <w:spacing w:after="0"/>
        <w:rPr>
          <w:rFonts w:cstheme="minorHAnsi"/>
          <w:b/>
          <w:sz w:val="24"/>
          <w:szCs w:val="24"/>
        </w:rPr>
      </w:pPr>
    </w:p>
    <w:p w:rsidR="00580F3C" w:rsidRPr="00DB25A0" w:rsidRDefault="00580F3C" w:rsidP="005525CE">
      <w:pPr>
        <w:rPr>
          <w:rFonts w:cstheme="minorHAnsi"/>
          <w:b/>
          <w:sz w:val="24"/>
          <w:szCs w:val="24"/>
        </w:rPr>
      </w:pPr>
      <w:r w:rsidRPr="00DB25A0">
        <w:rPr>
          <w:rFonts w:cstheme="minorHAnsi"/>
          <w:b/>
          <w:sz w:val="24"/>
          <w:szCs w:val="24"/>
        </w:rPr>
        <w:lastRenderedPageBreak/>
        <w:t>Exercice 2. Mettre les phr</w:t>
      </w:r>
      <w:r w:rsidR="005525CE">
        <w:rPr>
          <w:rFonts w:cstheme="minorHAnsi"/>
          <w:b/>
          <w:sz w:val="24"/>
          <w:szCs w:val="24"/>
        </w:rPr>
        <w:t>ases suivantes au passé composé. (</w:t>
      </w:r>
      <w:hyperlink r:id="rId49" w:history="1">
        <w:proofErr w:type="gramStart"/>
        <w:r w:rsidR="005525CE" w:rsidRPr="005525CE">
          <w:rPr>
            <w:rStyle w:val="Hipervnculo"/>
            <w:rFonts w:cstheme="minorHAnsi"/>
            <w:b/>
            <w:sz w:val="24"/>
            <w:szCs w:val="24"/>
          </w:rPr>
          <w:t>lien</w:t>
        </w:r>
        <w:proofErr w:type="gramEnd"/>
      </w:hyperlink>
      <w:r w:rsidR="005525CE">
        <w:rPr>
          <w:rFonts w:cstheme="minorHAnsi"/>
          <w:b/>
          <w:sz w:val="24"/>
          <w:szCs w:val="24"/>
        </w:rPr>
        <w:t>)</w:t>
      </w:r>
    </w:p>
    <w:p w:rsidR="00580F3C" w:rsidRPr="00580F3C" w:rsidRDefault="00580F3C" w:rsidP="002D73AF">
      <w:pPr>
        <w:spacing w:after="0"/>
        <w:ind w:firstLine="708"/>
        <w:rPr>
          <w:i/>
        </w:rPr>
      </w:pPr>
      <w:r w:rsidRPr="00580F3C">
        <w:rPr>
          <w:i/>
          <w:u w:val="single"/>
        </w:rPr>
        <w:t>Exemple</w:t>
      </w:r>
      <w:r w:rsidRPr="00580F3C">
        <w:rPr>
          <w:i/>
        </w:rPr>
        <w:t xml:space="preserve"> : </w:t>
      </w:r>
      <w:r w:rsidRPr="00580F3C">
        <w:rPr>
          <w:i/>
        </w:rPr>
        <w:tab/>
        <w:t xml:space="preserve">Cet expert se trompe  rarement  dans ses estimations </w:t>
      </w:r>
    </w:p>
    <w:p w:rsidR="00580F3C" w:rsidRPr="00580F3C" w:rsidRDefault="00580F3C" w:rsidP="00580F3C">
      <w:pPr>
        <w:ind w:left="1416" w:firstLine="708"/>
      </w:pPr>
      <w:r w:rsidRPr="00580F3C">
        <w:rPr>
          <w:i/>
        </w:rPr>
        <w:t>Cet expert s'est  rarement </w:t>
      </w:r>
      <w:r w:rsidR="00DB25A0">
        <w:rPr>
          <w:i/>
        </w:rPr>
        <w:t>  trompé  dans ses estimations.</w:t>
      </w:r>
      <w:r w:rsidRPr="00580F3C">
        <w:t> </w:t>
      </w:r>
    </w:p>
    <w:p w:rsidR="00DB25A0" w:rsidRDefault="00580F3C" w:rsidP="00580F3C">
      <w:r w:rsidRPr="00580F3C">
        <w:t>1. Il neige déjà.</w:t>
      </w:r>
      <w:r w:rsidR="00DB25A0">
        <w:t xml:space="preserve"> </w:t>
      </w:r>
    </w:p>
    <w:p w:rsidR="00DB25A0" w:rsidRDefault="00580F3C" w:rsidP="00580F3C">
      <w:r w:rsidRPr="00580F3C">
        <w:t>2. Elle porte toujours des lunettes.</w:t>
      </w:r>
    </w:p>
    <w:p w:rsidR="00DB25A0" w:rsidRDefault="00580F3C" w:rsidP="00580F3C">
      <w:r w:rsidRPr="00580F3C">
        <w:t>3. Ce plombier travaille très bien.</w:t>
      </w:r>
    </w:p>
    <w:p w:rsidR="00DB25A0" w:rsidRDefault="00580F3C" w:rsidP="00580F3C">
      <w:r w:rsidRPr="00580F3C">
        <w:t>4. Vous ne mangez pas assez.</w:t>
      </w:r>
    </w:p>
    <w:p w:rsidR="00DB25A0" w:rsidRDefault="00580F3C" w:rsidP="00580F3C">
      <w:r w:rsidRPr="00580F3C">
        <w:t>5. Je comprends mal votre explication.</w:t>
      </w:r>
    </w:p>
    <w:p w:rsidR="00DB25A0" w:rsidRDefault="00580F3C" w:rsidP="00580F3C">
      <w:r w:rsidRPr="00580F3C">
        <w:t>6. Marc parle peu.</w:t>
      </w:r>
    </w:p>
    <w:p w:rsidR="00DB25A0" w:rsidRDefault="00580F3C" w:rsidP="00580F3C">
      <w:r w:rsidRPr="00580F3C">
        <w:t>7. Cet enfant apprend vite à lire.</w:t>
      </w:r>
    </w:p>
    <w:p w:rsidR="00DB25A0" w:rsidRDefault="00580F3C" w:rsidP="00580F3C">
      <w:r w:rsidRPr="00580F3C">
        <w:t>8. Grâce à ce médicament, je dors mieux. -&gt; Grâce à ce médicament</w:t>
      </w:r>
    </w:p>
    <w:p w:rsidR="00DB25A0" w:rsidRDefault="00580F3C" w:rsidP="00580F3C">
      <w:r w:rsidRPr="00580F3C">
        <w:t>9. Il arrive sûrement à 8 heures.</w:t>
      </w:r>
    </w:p>
    <w:p w:rsidR="00DB25A0" w:rsidRDefault="00580F3C" w:rsidP="00580F3C">
      <w:r w:rsidRPr="00580F3C">
        <w:t>10. Il avoue enfin la vérité.</w:t>
      </w:r>
    </w:p>
    <w:p w:rsidR="00580F3C" w:rsidRDefault="00DB25A0" w:rsidP="00580F3C">
      <w:r>
        <w:t xml:space="preserve">11. </w:t>
      </w:r>
      <w:r w:rsidRPr="00580F3C">
        <w:t>Il pleut   beaucou</w:t>
      </w:r>
      <w:r>
        <w:t>p.</w:t>
      </w:r>
      <w:r w:rsidRPr="00580F3C">
        <w:t xml:space="preserve"> </w:t>
      </w:r>
    </w:p>
    <w:p w:rsidR="002D73AF" w:rsidRDefault="002D73AF" w:rsidP="00580F3C"/>
    <w:p w:rsidR="002D73AF" w:rsidRPr="002D73AF" w:rsidRDefault="002D73AF" w:rsidP="005525CE">
      <w:pPr>
        <w:rPr>
          <w:b/>
        </w:rPr>
      </w:pPr>
      <w:r w:rsidRPr="002D73AF">
        <w:rPr>
          <w:b/>
        </w:rPr>
        <w:t>Exercice 3. Ecrivez les verbes au passé composé avec l'adverbe indiqué.</w:t>
      </w:r>
      <w:r w:rsidR="005525CE">
        <w:rPr>
          <w:b/>
        </w:rPr>
        <w:t xml:space="preserve"> (</w:t>
      </w:r>
      <w:hyperlink r:id="rId50" w:history="1">
        <w:proofErr w:type="gramStart"/>
        <w:r w:rsidR="005525CE" w:rsidRPr="005525CE">
          <w:rPr>
            <w:rStyle w:val="Hipervnculo"/>
            <w:b/>
          </w:rPr>
          <w:t>lien</w:t>
        </w:r>
        <w:proofErr w:type="gramEnd"/>
      </w:hyperlink>
      <w:r w:rsidR="005525CE">
        <w:rPr>
          <w:b/>
        </w:rPr>
        <w:t>)</w:t>
      </w:r>
    </w:p>
    <w:p w:rsidR="00044DF6" w:rsidRDefault="002D73AF" w:rsidP="005525CE">
      <w:pPr>
        <w:spacing w:before="240" w:line="360" w:lineRule="auto"/>
        <w:ind w:firstLine="708"/>
      </w:pPr>
      <w:r w:rsidRPr="002D73AF">
        <w:rPr>
          <w:i/>
          <w:u w:val="single"/>
        </w:rPr>
        <w:t>Exemple</w:t>
      </w:r>
      <w:r w:rsidRPr="002D73AF">
        <w:rPr>
          <w:i/>
        </w:rPr>
        <w:t xml:space="preserve"> :</w:t>
      </w:r>
      <w:r w:rsidRPr="002D73AF">
        <w:rPr>
          <w:i/>
        </w:rPr>
        <w:tab/>
        <w:t>Edgar a souvent voyagé en avion. (</w:t>
      </w:r>
      <w:proofErr w:type="gramStart"/>
      <w:r w:rsidRPr="002D73AF">
        <w:rPr>
          <w:i/>
        </w:rPr>
        <w:t>voyager</w:t>
      </w:r>
      <w:proofErr w:type="gramEnd"/>
      <w:r w:rsidRPr="002D73AF">
        <w:rPr>
          <w:i/>
        </w:rPr>
        <w:t xml:space="preserve"> + souvent)</w:t>
      </w:r>
      <w:r w:rsidRPr="002D73AF">
        <w:br/>
        <w:t>1. Ils </w:t>
      </w:r>
      <w:r w:rsidRPr="002D73AF">
        <w:rPr>
          <w:u w:val="dotted"/>
        </w:rPr>
        <w:t xml:space="preserve"> 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>
        <w:t xml:space="preserve">   </w:t>
      </w:r>
      <w:r w:rsidRPr="002D73AF">
        <w:t> le train pour aller au travail. (</w:t>
      </w:r>
      <w:proofErr w:type="gramStart"/>
      <w:r w:rsidRPr="002D73AF">
        <w:t>prendre</w:t>
      </w:r>
      <w:proofErr w:type="gramEnd"/>
      <w:r w:rsidRPr="002D73AF">
        <w:t xml:space="preserve"> + toujours) </w:t>
      </w:r>
      <w:r w:rsidRPr="002D73AF">
        <w:br/>
        <w:t>2. Marc 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> à Paris. (</w:t>
      </w:r>
      <w:proofErr w:type="gramStart"/>
      <w:r w:rsidRPr="002D73AF">
        <w:t>aller</w:t>
      </w:r>
      <w:proofErr w:type="gramEnd"/>
      <w:r w:rsidRPr="002D73AF">
        <w:t xml:space="preserve"> + déjà) </w:t>
      </w:r>
      <w:r w:rsidRPr="002D73AF">
        <w:br/>
        <w:t>3. Tu</w:t>
      </w:r>
      <w:r>
        <w:t xml:space="preserve"> </w:t>
      </w:r>
      <w:r w:rsidRPr="002D73AF">
        <w:rPr>
          <w:u w:val="dotted"/>
        </w:rPr>
        <w:t xml:space="preserve"> 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> à sa rencontre. (</w:t>
      </w:r>
      <w:proofErr w:type="gramStart"/>
      <w:r w:rsidRPr="002D73AF">
        <w:t>courir</w:t>
      </w:r>
      <w:proofErr w:type="gramEnd"/>
      <w:r w:rsidRPr="002D73AF">
        <w:t xml:space="preserve"> + vite) </w:t>
      </w:r>
      <w:r w:rsidRPr="002D73AF">
        <w:br/>
        <w:t>4. L'hirondelle</w:t>
      </w:r>
      <w:r>
        <w:t xml:space="preserve"> </w:t>
      </w:r>
      <w:r w:rsidRPr="002D73AF">
        <w:rPr>
          <w:u w:val="dotted"/>
        </w:rPr>
        <w:t xml:space="preserve"> 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>dans la grange. (</w:t>
      </w:r>
      <w:proofErr w:type="gramStart"/>
      <w:r w:rsidRPr="002D73AF">
        <w:t>nicher</w:t>
      </w:r>
      <w:proofErr w:type="gramEnd"/>
      <w:r w:rsidRPr="002D73AF">
        <w:t xml:space="preserve"> +encore) </w:t>
      </w:r>
      <w:r w:rsidRPr="002D73AF">
        <w:br/>
        <w:t>5. J' 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>de cuisses de grenouilles. (</w:t>
      </w:r>
      <w:proofErr w:type="gramStart"/>
      <w:r w:rsidRPr="002D73AF">
        <w:t>manger</w:t>
      </w:r>
      <w:proofErr w:type="gramEnd"/>
      <w:r w:rsidRPr="002D73AF">
        <w:t xml:space="preserve"> + trop) </w:t>
      </w:r>
      <w:r w:rsidRPr="002D73AF">
        <w:br/>
        <w:t>6. Nous</w:t>
      </w:r>
      <w:r>
        <w:t xml:space="preserve"> </w:t>
      </w:r>
      <w:r w:rsidRPr="002D73AF">
        <w:rPr>
          <w:u w:val="dotted"/>
        </w:rPr>
        <w:t xml:space="preserve"> 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>des figues fraîches. (</w:t>
      </w:r>
      <w:proofErr w:type="gramStart"/>
      <w:r w:rsidRPr="002D73AF">
        <w:t>goûter</w:t>
      </w:r>
      <w:proofErr w:type="gramEnd"/>
      <w:r w:rsidRPr="002D73AF">
        <w:t xml:space="preserve"> +enfin) </w:t>
      </w:r>
      <w:r w:rsidRPr="002D73AF">
        <w:br/>
        <w:t>7. Vous</w:t>
      </w:r>
      <w:r>
        <w:t xml:space="preserve"> </w:t>
      </w:r>
      <w:r w:rsidRPr="002D73AF">
        <w:rPr>
          <w:u w:val="dotted"/>
        </w:rPr>
        <w:t xml:space="preserve"> 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> la voiture. (</w:t>
      </w:r>
      <w:proofErr w:type="gramStart"/>
      <w:r w:rsidRPr="002D73AF">
        <w:t>laver</w:t>
      </w:r>
      <w:proofErr w:type="gramEnd"/>
      <w:r w:rsidRPr="002D73AF">
        <w:t xml:space="preserve"> + bien) </w:t>
      </w:r>
      <w:r w:rsidRPr="002D73AF">
        <w:br/>
        <w:t>8. Elle</w:t>
      </w:r>
      <w:r>
        <w:t xml:space="preserve"> </w:t>
      </w:r>
      <w:r w:rsidRPr="002D73AF">
        <w:rPr>
          <w:u w:val="dotted"/>
        </w:rPr>
        <w:t xml:space="preserve"> 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>(dormir +peu) </w:t>
      </w:r>
      <w:r w:rsidRPr="002D73AF">
        <w:br/>
        <w:t>9. Vous</w:t>
      </w:r>
      <w:r>
        <w:t xml:space="preserve"> </w:t>
      </w:r>
      <w:r w:rsidRPr="002D73AF">
        <w:rPr>
          <w:u w:val="dotted"/>
        </w:rPr>
        <w:t xml:space="preserve"> 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 xml:space="preserve">au </w:t>
      </w:r>
      <w:proofErr w:type="gramStart"/>
      <w:r w:rsidRPr="002D73AF">
        <w:t>jeu .</w:t>
      </w:r>
      <w:proofErr w:type="gramEnd"/>
      <w:r w:rsidRPr="002D73AF">
        <w:t xml:space="preserve"> (</w:t>
      </w:r>
      <w:proofErr w:type="gramStart"/>
      <w:r w:rsidRPr="002D73AF">
        <w:t>perdre</w:t>
      </w:r>
      <w:proofErr w:type="gramEnd"/>
      <w:r w:rsidRPr="002D73AF">
        <w:t xml:space="preserve"> +souvent) </w:t>
      </w:r>
      <w:r w:rsidRPr="002D73AF">
        <w:br/>
        <w:t>10. Elle</w:t>
      </w:r>
      <w:r>
        <w:t xml:space="preserve"> </w:t>
      </w:r>
      <w:r w:rsidRPr="002D73AF">
        <w:rPr>
          <w:u w:val="dotted"/>
        </w:rPr>
        <w:t xml:space="preserve"> 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 xml:space="preserve">avant </w:t>
      </w:r>
      <w:proofErr w:type="gramStart"/>
      <w:r w:rsidRPr="002D73AF">
        <w:t>d '</w:t>
      </w:r>
      <w:proofErr w:type="gramEnd"/>
      <w:r w:rsidRPr="002D73AF">
        <w:t xml:space="preserve"> accepter ce travail. (</w:t>
      </w:r>
      <w:proofErr w:type="gramStart"/>
      <w:r w:rsidRPr="002D73AF">
        <w:t>réfléchir</w:t>
      </w:r>
      <w:proofErr w:type="gramEnd"/>
      <w:r w:rsidRPr="002D73AF">
        <w:t xml:space="preserve"> + beaucoup) </w:t>
      </w:r>
      <w:r w:rsidRPr="002D73AF">
        <w:br/>
        <w:t>11. Marie 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> l'homme de sa vie. (</w:t>
      </w:r>
      <w:proofErr w:type="gramStart"/>
      <w:r w:rsidRPr="002D73AF">
        <w:t>rencontrer</w:t>
      </w:r>
      <w:proofErr w:type="gramEnd"/>
      <w:r w:rsidRPr="002D73AF">
        <w:t xml:space="preserve"> + enfin) </w:t>
      </w:r>
      <w:r w:rsidRPr="002D73AF">
        <w:br/>
        <w:t>12. J' 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 xml:space="preserve">ce film </w:t>
      </w:r>
      <w:proofErr w:type="gramStart"/>
      <w:r w:rsidRPr="002D73AF">
        <w:t>d'action .</w:t>
      </w:r>
      <w:proofErr w:type="gramEnd"/>
      <w:r w:rsidRPr="002D73AF">
        <w:t xml:space="preserve"> (</w:t>
      </w:r>
      <w:proofErr w:type="gramStart"/>
      <w:r w:rsidRPr="002D73AF">
        <w:t>apprécier</w:t>
      </w:r>
      <w:proofErr w:type="gramEnd"/>
      <w:r w:rsidRPr="002D73AF">
        <w:t xml:space="preserve"> + peu) </w:t>
      </w:r>
      <w:r w:rsidRPr="002D73AF">
        <w:br/>
        <w:t>13. Elles</w:t>
      </w:r>
      <w:r>
        <w:t xml:space="preserve"> </w:t>
      </w:r>
      <w:r w:rsidRPr="002D73AF">
        <w:rPr>
          <w:u w:val="dotted"/>
        </w:rPr>
        <w:t xml:space="preserve"> 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 xml:space="preserve"> (chanter + mal) </w:t>
      </w:r>
      <w:r w:rsidRPr="002D73AF">
        <w:br/>
        <w:t>14. Nous</w:t>
      </w:r>
      <w:r>
        <w:t xml:space="preserve"> </w:t>
      </w:r>
      <w:r w:rsidRPr="002D73AF">
        <w:rPr>
          <w:u w:val="dotted"/>
        </w:rPr>
        <w:t xml:space="preserve"> 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>à ce spectacle</w:t>
      </w:r>
      <w:proofErr w:type="gramStart"/>
      <w:r w:rsidRPr="002D73AF">
        <w:t>.(</w:t>
      </w:r>
      <w:proofErr w:type="gramEnd"/>
      <w:r w:rsidRPr="002D73AF">
        <w:t>rire + beaucoup) </w:t>
      </w:r>
      <w:r w:rsidRPr="002D73AF">
        <w:br/>
        <w:t>15. Tu</w:t>
      </w:r>
      <w:r>
        <w:t xml:space="preserve"> </w:t>
      </w:r>
      <w:r w:rsidRPr="002D73AF">
        <w:rPr>
          <w:u w:val="dotted"/>
        </w:rPr>
        <w:t xml:space="preserve"> </w:t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rPr>
          <w:u w:val="dotted"/>
        </w:rPr>
        <w:tab/>
      </w:r>
      <w:r w:rsidRPr="002D73AF">
        <w:t>au sommet du Mont Blanc. (</w:t>
      </w:r>
      <w:proofErr w:type="gramStart"/>
      <w:r w:rsidRPr="002D73AF">
        <w:t>monter</w:t>
      </w:r>
      <w:proofErr w:type="gramEnd"/>
      <w:r w:rsidRPr="002D73AF">
        <w:t xml:space="preserve"> + vraiment) </w:t>
      </w:r>
    </w:p>
    <w:bookmarkStart w:id="0" w:name="_GoBack"/>
    <w:bookmarkEnd w:id="0"/>
    <w:p w:rsidR="00044DF6" w:rsidRPr="00580F3C" w:rsidRDefault="00044DF6" w:rsidP="00580F3C">
      <w:r>
        <w:rPr>
          <w:vanish/>
        </w:rPr>
        <w:fldChar w:fldCharType="begin"/>
      </w:r>
      <w:r>
        <w:rPr>
          <w:vanish/>
        </w:rPr>
        <w:instrText xml:space="preserve"> HYPERLINK "http://www.françaisfacil.com" </w:instrText>
      </w:r>
      <w:r>
        <w:rPr>
          <w:vanish/>
        </w:rPr>
        <w:fldChar w:fldCharType="separate"/>
      </w:r>
      <w:r w:rsidRPr="00892452">
        <w:rPr>
          <w:rStyle w:val="Hipervnculo"/>
        </w:rPr>
        <w:t>www.françaisfacil.com</w:t>
      </w:r>
      <w:r>
        <w:rPr>
          <w:vanish/>
        </w:rPr>
        <w:fldChar w:fldCharType="end"/>
      </w:r>
    </w:p>
    <w:sectPr w:rsidR="00044DF6" w:rsidRPr="00580F3C" w:rsidSect="000A43B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5DD" w:rsidRDefault="00DB25DD" w:rsidP="006332EE">
      <w:pPr>
        <w:spacing w:after="0" w:line="240" w:lineRule="auto"/>
      </w:pPr>
      <w:r>
        <w:separator/>
      </w:r>
    </w:p>
  </w:endnote>
  <w:endnote w:type="continuationSeparator" w:id="0">
    <w:p w:rsidR="00DB25DD" w:rsidRDefault="00DB25DD" w:rsidP="00633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5DD" w:rsidRDefault="00DB25DD" w:rsidP="006332EE">
      <w:pPr>
        <w:spacing w:after="0" w:line="240" w:lineRule="auto"/>
      </w:pPr>
      <w:r>
        <w:separator/>
      </w:r>
    </w:p>
  </w:footnote>
  <w:footnote w:type="continuationSeparator" w:id="0">
    <w:p w:rsidR="00DB25DD" w:rsidRDefault="00DB25DD" w:rsidP="006332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77E"/>
    <w:rsid w:val="00044DF6"/>
    <w:rsid w:val="000A43B5"/>
    <w:rsid w:val="001B20D2"/>
    <w:rsid w:val="002D73AF"/>
    <w:rsid w:val="00525AE7"/>
    <w:rsid w:val="005525CE"/>
    <w:rsid w:val="00580F3C"/>
    <w:rsid w:val="006332EE"/>
    <w:rsid w:val="0069724A"/>
    <w:rsid w:val="00923400"/>
    <w:rsid w:val="00A4577E"/>
    <w:rsid w:val="00A7390E"/>
    <w:rsid w:val="00BC18C8"/>
    <w:rsid w:val="00DB25A0"/>
    <w:rsid w:val="00DB25DD"/>
    <w:rsid w:val="00F96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2">
    <w:name w:val="heading 2"/>
    <w:basedOn w:val="Normal"/>
    <w:link w:val="Ttulo2Car"/>
    <w:uiPriority w:val="9"/>
    <w:qFormat/>
    <w:rsid w:val="00A457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A4577E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apple-converted-space">
    <w:name w:val="apple-converted-space"/>
    <w:basedOn w:val="Fuentedeprrafopredeter"/>
    <w:rsid w:val="00A4577E"/>
  </w:style>
  <w:style w:type="character" w:customStyle="1" w:styleId="bkinv">
    <w:name w:val="bkinv"/>
    <w:basedOn w:val="Fuentedeprrafopredeter"/>
    <w:rsid w:val="00A4577E"/>
  </w:style>
  <w:style w:type="character" w:styleId="Hipervnculo">
    <w:name w:val="Hyperlink"/>
    <w:basedOn w:val="Fuentedeprrafopredeter"/>
    <w:uiPriority w:val="99"/>
    <w:unhideWhenUsed/>
    <w:rsid w:val="00A4577E"/>
    <w:rPr>
      <w:color w:val="0000FF" w:themeColor="hyperlink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A4577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A4577E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580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580F3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580F3C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80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0F3C"/>
    <w:rPr>
      <w:rFonts w:ascii="Tahoma" w:hAnsi="Tahoma" w:cs="Tahoma"/>
      <w:sz w:val="16"/>
      <w:szCs w:val="16"/>
      <w:lang w:val="fr-FR"/>
    </w:rPr>
  </w:style>
  <w:style w:type="paragraph" w:styleId="Encabezado">
    <w:name w:val="header"/>
    <w:basedOn w:val="Normal"/>
    <w:link w:val="EncabezadoCar"/>
    <w:uiPriority w:val="99"/>
    <w:unhideWhenUsed/>
    <w:rsid w:val="00633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332EE"/>
    <w:rPr>
      <w:lang w:val="fr-FR"/>
    </w:rPr>
  </w:style>
  <w:style w:type="paragraph" w:styleId="Piedepgina">
    <w:name w:val="footer"/>
    <w:basedOn w:val="Normal"/>
    <w:link w:val="PiedepginaCar"/>
    <w:uiPriority w:val="99"/>
    <w:unhideWhenUsed/>
    <w:rsid w:val="00633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32EE"/>
    <w:rPr>
      <w:lang w:val="fr-FR"/>
    </w:rPr>
  </w:style>
  <w:style w:type="character" w:styleId="Hipervnculovisitado">
    <w:name w:val="FollowedHyperlink"/>
    <w:basedOn w:val="Fuentedeprrafopredeter"/>
    <w:uiPriority w:val="99"/>
    <w:semiHidden/>
    <w:unhideWhenUsed/>
    <w:rsid w:val="00044DF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2">
    <w:name w:val="heading 2"/>
    <w:basedOn w:val="Normal"/>
    <w:link w:val="Ttulo2Car"/>
    <w:uiPriority w:val="9"/>
    <w:qFormat/>
    <w:rsid w:val="00A457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A4577E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apple-converted-space">
    <w:name w:val="apple-converted-space"/>
    <w:basedOn w:val="Fuentedeprrafopredeter"/>
    <w:rsid w:val="00A4577E"/>
  </w:style>
  <w:style w:type="character" w:customStyle="1" w:styleId="bkinv">
    <w:name w:val="bkinv"/>
    <w:basedOn w:val="Fuentedeprrafopredeter"/>
    <w:rsid w:val="00A4577E"/>
  </w:style>
  <w:style w:type="character" w:styleId="Hipervnculo">
    <w:name w:val="Hyperlink"/>
    <w:basedOn w:val="Fuentedeprrafopredeter"/>
    <w:uiPriority w:val="99"/>
    <w:unhideWhenUsed/>
    <w:rsid w:val="00A4577E"/>
    <w:rPr>
      <w:color w:val="0000FF" w:themeColor="hyperlink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A4577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A4577E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580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580F3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580F3C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80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0F3C"/>
    <w:rPr>
      <w:rFonts w:ascii="Tahoma" w:hAnsi="Tahoma" w:cs="Tahoma"/>
      <w:sz w:val="16"/>
      <w:szCs w:val="16"/>
      <w:lang w:val="fr-FR"/>
    </w:rPr>
  </w:style>
  <w:style w:type="paragraph" w:styleId="Encabezado">
    <w:name w:val="header"/>
    <w:basedOn w:val="Normal"/>
    <w:link w:val="EncabezadoCar"/>
    <w:uiPriority w:val="99"/>
    <w:unhideWhenUsed/>
    <w:rsid w:val="00633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332EE"/>
    <w:rPr>
      <w:lang w:val="fr-FR"/>
    </w:rPr>
  </w:style>
  <w:style w:type="paragraph" w:styleId="Piedepgina">
    <w:name w:val="footer"/>
    <w:basedOn w:val="Normal"/>
    <w:link w:val="PiedepginaCar"/>
    <w:uiPriority w:val="99"/>
    <w:unhideWhenUsed/>
    <w:rsid w:val="00633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32EE"/>
    <w:rPr>
      <w:lang w:val="fr-FR"/>
    </w:rPr>
  </w:style>
  <w:style w:type="character" w:styleId="Hipervnculovisitado">
    <w:name w:val="FollowedHyperlink"/>
    <w:basedOn w:val="Fuentedeprrafopredeter"/>
    <w:uiPriority w:val="99"/>
    <w:semiHidden/>
    <w:unhideWhenUsed/>
    <w:rsid w:val="00044DF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21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4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1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63577">
          <w:marLeft w:val="0"/>
          <w:marRight w:val="0"/>
          <w:marTop w:val="0"/>
          <w:marBottom w:val="0"/>
          <w:divBdr>
            <w:top w:val="single" w:sz="6" w:space="8" w:color="E4E4E4"/>
            <w:left w:val="single" w:sz="6" w:space="8" w:color="E4E4E4"/>
            <w:bottom w:val="single" w:sz="6" w:space="8" w:color="E4E4E4"/>
            <w:right w:val="single" w:sz="6" w:space="0" w:color="E4E4E4"/>
          </w:divBdr>
          <w:divsChild>
            <w:div w:id="1478647662">
              <w:marLeft w:val="60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448711">
          <w:marLeft w:val="0"/>
          <w:marRight w:val="0"/>
          <w:marTop w:val="0"/>
          <w:marBottom w:val="0"/>
          <w:divBdr>
            <w:top w:val="single" w:sz="6" w:space="8" w:color="E4E4E4"/>
            <w:left w:val="single" w:sz="6" w:space="8" w:color="E4E4E4"/>
            <w:bottom w:val="single" w:sz="6" w:space="8" w:color="E4E4E4"/>
            <w:right w:val="single" w:sz="6" w:space="0" w:color="E4E4E4"/>
          </w:divBdr>
          <w:divsChild>
            <w:div w:id="541019692">
              <w:marLeft w:val="60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26" Type="http://schemas.openxmlformats.org/officeDocument/2006/relationships/hyperlink" Target="javascript:;" TargetMode="External"/><Relationship Id="rId39" Type="http://schemas.openxmlformats.org/officeDocument/2006/relationships/hyperlink" Target="javascript:;" TargetMode="External"/><Relationship Id="rId21" Type="http://schemas.openxmlformats.org/officeDocument/2006/relationships/hyperlink" Target="javascript:;" TargetMode="External"/><Relationship Id="rId34" Type="http://schemas.openxmlformats.org/officeDocument/2006/relationships/hyperlink" Target="javascript:;" TargetMode="External"/><Relationship Id="rId42" Type="http://schemas.openxmlformats.org/officeDocument/2006/relationships/hyperlink" Target="javascript:;" TargetMode="External"/><Relationship Id="rId47" Type="http://schemas.openxmlformats.org/officeDocument/2006/relationships/hyperlink" Target="javascript:;" TargetMode="External"/><Relationship Id="rId50" Type="http://schemas.openxmlformats.org/officeDocument/2006/relationships/hyperlink" Target="http://www.francaisfacile.com/exercices/exercice-francais-2/exercice-francais-4299.php" TargetMode="External"/><Relationship Id="rId7" Type="http://schemas.openxmlformats.org/officeDocument/2006/relationships/hyperlink" Target="http://www.lepointdufle.net/ressources_fle/place_des_adverbes.ht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javascript:;" TargetMode="External"/><Relationship Id="rId29" Type="http://schemas.openxmlformats.org/officeDocument/2006/relationships/hyperlink" Target="javascript:;" TargetMode="External"/><Relationship Id="rId11" Type="http://schemas.openxmlformats.org/officeDocument/2006/relationships/hyperlink" Target="javascript:;" TargetMode="External"/><Relationship Id="rId24" Type="http://schemas.openxmlformats.org/officeDocument/2006/relationships/hyperlink" Target="javascript:;" TargetMode="External"/><Relationship Id="rId32" Type="http://schemas.openxmlformats.org/officeDocument/2006/relationships/hyperlink" Target="javascript:;" TargetMode="External"/><Relationship Id="rId37" Type="http://schemas.openxmlformats.org/officeDocument/2006/relationships/hyperlink" Target="javascript:;" TargetMode="External"/><Relationship Id="rId40" Type="http://schemas.openxmlformats.org/officeDocument/2006/relationships/hyperlink" Target="javascript:;" TargetMode="External"/><Relationship Id="rId45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15" Type="http://schemas.openxmlformats.org/officeDocument/2006/relationships/hyperlink" Target="javascript:;" TargetMode="External"/><Relationship Id="rId23" Type="http://schemas.openxmlformats.org/officeDocument/2006/relationships/hyperlink" Target="javascript:;" TargetMode="External"/><Relationship Id="rId28" Type="http://schemas.openxmlformats.org/officeDocument/2006/relationships/hyperlink" Target="javascript:;" TargetMode="External"/><Relationship Id="rId36" Type="http://schemas.openxmlformats.org/officeDocument/2006/relationships/hyperlink" Target="javascript:;" TargetMode="External"/><Relationship Id="rId49" Type="http://schemas.openxmlformats.org/officeDocument/2006/relationships/hyperlink" Target="http://www.francaisfacile.com/exercices/exercice-francais-2/exercice-francais-34682.php" TargetMode="External"/><Relationship Id="rId10" Type="http://schemas.openxmlformats.org/officeDocument/2006/relationships/hyperlink" Target="javascript:;" TargetMode="External"/><Relationship Id="rId19" Type="http://schemas.openxmlformats.org/officeDocument/2006/relationships/hyperlink" Target="javascript:;" TargetMode="External"/><Relationship Id="rId31" Type="http://schemas.openxmlformats.org/officeDocument/2006/relationships/hyperlink" Target="javascript:;" TargetMode="External"/><Relationship Id="rId44" Type="http://schemas.openxmlformats.org/officeDocument/2006/relationships/hyperlink" Target="javascript:;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Relationship Id="rId27" Type="http://schemas.openxmlformats.org/officeDocument/2006/relationships/hyperlink" Target="javascript:;" TargetMode="External"/><Relationship Id="rId30" Type="http://schemas.openxmlformats.org/officeDocument/2006/relationships/hyperlink" Target="javascript:;" TargetMode="External"/><Relationship Id="rId35" Type="http://schemas.openxmlformats.org/officeDocument/2006/relationships/hyperlink" Target="javascript:;" TargetMode="External"/><Relationship Id="rId43" Type="http://schemas.openxmlformats.org/officeDocument/2006/relationships/hyperlink" Target="javascript:;" TargetMode="External"/><Relationship Id="rId48" Type="http://schemas.openxmlformats.org/officeDocument/2006/relationships/hyperlink" Target="javascript:;" TargetMode="External"/><Relationship Id="rId8" Type="http://schemas.openxmlformats.org/officeDocument/2006/relationships/hyperlink" Target="javascript:;" TargetMode="External"/><Relationship Id="rId51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5" Type="http://schemas.openxmlformats.org/officeDocument/2006/relationships/hyperlink" Target="javascript:;" TargetMode="External"/><Relationship Id="rId33" Type="http://schemas.openxmlformats.org/officeDocument/2006/relationships/hyperlink" Target="javascript:;" TargetMode="External"/><Relationship Id="rId38" Type="http://schemas.openxmlformats.org/officeDocument/2006/relationships/hyperlink" Target="javascript:;" TargetMode="External"/><Relationship Id="rId46" Type="http://schemas.openxmlformats.org/officeDocument/2006/relationships/hyperlink" Target="javascript:;" TargetMode="External"/><Relationship Id="rId20" Type="http://schemas.openxmlformats.org/officeDocument/2006/relationships/hyperlink" Target="javascript:;" TargetMode="External"/><Relationship Id="rId41" Type="http://schemas.openxmlformats.org/officeDocument/2006/relationships/hyperlink" Target="javascript:;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636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dcterms:created xsi:type="dcterms:W3CDTF">2015-12-13T18:03:00Z</dcterms:created>
  <dcterms:modified xsi:type="dcterms:W3CDTF">2016-02-02T10:09:00Z</dcterms:modified>
</cp:coreProperties>
</file>